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16D26" w14:textId="77777777" w:rsidR="00586C90" w:rsidRDefault="00000000">
      <w:pPr>
        <w:jc w:val="center"/>
        <w:rPr>
          <w:rFonts w:ascii="Palatino Linotype" w:eastAsia="Palatino Linotype" w:hAnsi="Palatino Linotype" w:cs="Palatino Linotype"/>
          <w:b/>
          <w:sz w:val="28"/>
          <w:szCs w:val="28"/>
        </w:rPr>
      </w:pPr>
      <w:r>
        <w:rPr>
          <w:rFonts w:ascii="Palatino Linotype" w:eastAsia="Palatino Linotype" w:hAnsi="Palatino Linotype" w:cs="Palatino Linotype"/>
          <w:b/>
          <w:sz w:val="28"/>
          <w:szCs w:val="28"/>
        </w:rPr>
        <w:t>Spencer B. Youngberg</w:t>
      </w:r>
    </w:p>
    <w:p w14:paraId="39F52279" w14:textId="77777777" w:rsidR="00586C90" w:rsidRDefault="00000000">
      <w:pPr>
        <w:jc w:val="cente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Family and Child Sciences, College of Human Sciences, Florida State University</w:t>
      </w:r>
    </w:p>
    <w:p w14:paraId="0C38435E" w14:textId="77777777" w:rsidR="00586C90" w:rsidRDefault="00000000">
      <w:pPr>
        <w:jc w:val="center"/>
        <w:rPr>
          <w:rFonts w:ascii="Palatino Linotype" w:eastAsia="Palatino Linotype" w:hAnsi="Palatino Linotype" w:cs="Palatino Linotype"/>
          <w:sz w:val="21"/>
          <w:szCs w:val="21"/>
        </w:rPr>
      </w:pPr>
      <w:proofErr w:type="spellStart"/>
      <w:r>
        <w:rPr>
          <w:rFonts w:ascii="Palatino Linotype" w:eastAsia="Palatino Linotype" w:hAnsi="Palatino Linotype" w:cs="Palatino Linotype"/>
          <w:sz w:val="21"/>
          <w:szCs w:val="21"/>
        </w:rPr>
        <w:t>Sandels</w:t>
      </w:r>
      <w:proofErr w:type="spellEnd"/>
      <w:r>
        <w:rPr>
          <w:rFonts w:ascii="Palatino Linotype" w:eastAsia="Palatino Linotype" w:hAnsi="Palatino Linotype" w:cs="Palatino Linotype"/>
          <w:sz w:val="21"/>
          <w:szCs w:val="21"/>
        </w:rPr>
        <w:t xml:space="preserve"> Building 224, Tallahassee, Florida 32306</w:t>
      </w:r>
    </w:p>
    <w:p w14:paraId="657D2498" w14:textId="77777777" w:rsidR="00586C90" w:rsidRDefault="00000000">
      <w:pPr>
        <w:jc w:val="center"/>
        <w:rPr>
          <w:rFonts w:ascii="Palatino Linotype" w:eastAsia="Palatino Linotype" w:hAnsi="Palatino Linotype" w:cs="Palatino Linotype"/>
          <w:sz w:val="21"/>
          <w:szCs w:val="21"/>
        </w:rPr>
      </w:pPr>
      <w:hyperlink r:id="rId8">
        <w:r>
          <w:rPr>
            <w:rFonts w:ascii="Palatino Linotype" w:eastAsia="Palatino Linotype" w:hAnsi="Palatino Linotype" w:cs="Palatino Linotype"/>
            <w:color w:val="000000"/>
            <w:sz w:val="21"/>
            <w:szCs w:val="21"/>
          </w:rPr>
          <w:t>sby16@fsu.edu</w:t>
        </w:r>
      </w:hyperlink>
    </w:p>
    <w:p w14:paraId="0CF1C4F2" w14:textId="77777777" w:rsidR="00586C90" w:rsidRDefault="00586C90">
      <w:pPr>
        <w:jc w:val="center"/>
        <w:rPr>
          <w:rFonts w:ascii="Palatino Linotype" w:eastAsia="Palatino Linotype" w:hAnsi="Palatino Linotype" w:cs="Palatino Linotype"/>
          <w:sz w:val="21"/>
          <w:szCs w:val="21"/>
        </w:rPr>
      </w:pPr>
    </w:p>
    <w:p w14:paraId="321D36B5" w14:textId="77777777" w:rsidR="00586C90" w:rsidRDefault="00000000">
      <w:pPr>
        <w:rPr>
          <w:rFonts w:ascii="Palatino Linotype" w:eastAsia="Palatino Linotype" w:hAnsi="Palatino Linotype" w:cs="Palatino Linotype"/>
          <w:b/>
        </w:rPr>
      </w:pPr>
      <w:r>
        <w:rPr>
          <w:rFonts w:ascii="Palatino Linotype" w:eastAsia="Palatino Linotype" w:hAnsi="Palatino Linotype" w:cs="Palatino Linotype"/>
          <w:b/>
        </w:rPr>
        <w:t xml:space="preserve">Education                                                                                                                                         </w:t>
      </w:r>
    </w:p>
    <w:p w14:paraId="25C87979" w14:textId="77777777" w:rsidR="00586C90" w:rsidRDefault="004F2F89">
      <w:pPr>
        <w:rPr>
          <w:rFonts w:ascii="Palatino Linotype" w:eastAsia="Palatino Linotype" w:hAnsi="Palatino Linotype" w:cs="Palatino Linotype"/>
          <w:sz w:val="21"/>
          <w:szCs w:val="21"/>
        </w:rPr>
      </w:pPr>
      <w:r>
        <w:rPr>
          <w:noProof/>
        </w:rPr>
        <w:pict w14:anchorId="5B198154">
          <v:rect id="_x0000_i1038" alt="" style="width:468pt;height:.05pt;mso-width-percent:0;mso-height-percent:0;mso-width-percent:0;mso-height-percent:0" o:hralign="center" o:hrstd="t" o:hr="t" fillcolor="#a0a0a0" stroked="f"/>
        </w:pict>
      </w:r>
    </w:p>
    <w:p w14:paraId="16E8E7E2" w14:textId="77777777" w:rsidR="00586C90" w:rsidRDefault="00000000">
      <w:pPr>
        <w:rPr>
          <w:rFonts w:ascii="Palatino Linotype" w:eastAsia="Palatino Linotype" w:hAnsi="Palatino Linotype" w:cs="Palatino Linotype"/>
        </w:rPr>
      </w:pPr>
      <w:r>
        <w:rPr>
          <w:rFonts w:ascii="Palatino Linotype" w:eastAsia="Palatino Linotype" w:hAnsi="Palatino Linotype" w:cs="Palatino Linotype"/>
        </w:rPr>
        <w:t xml:space="preserve">Ph.D., </w:t>
      </w:r>
      <w:proofErr w:type="gramStart"/>
      <w:r>
        <w:rPr>
          <w:rFonts w:ascii="Palatino Linotype" w:eastAsia="Palatino Linotype" w:hAnsi="Palatino Linotype" w:cs="Palatino Linotype"/>
        </w:rPr>
        <w:t>Marriage</w:t>
      </w:r>
      <w:proofErr w:type="gramEnd"/>
      <w:r>
        <w:rPr>
          <w:rFonts w:ascii="Palatino Linotype" w:eastAsia="Palatino Linotype" w:hAnsi="Palatino Linotype" w:cs="Palatino Linotype"/>
        </w:rPr>
        <w:t xml:space="preserve"> and Family Therapy, 2021</w:t>
      </w:r>
      <w:r>
        <w:rPr>
          <w:rFonts w:ascii="Palatino Linotype" w:eastAsia="Palatino Linotype" w:hAnsi="Palatino Linotype" w:cs="Palatino Linotype"/>
        </w:rPr>
        <w:tab/>
      </w:r>
    </w:p>
    <w:p w14:paraId="0014832D" w14:textId="77777777" w:rsidR="00586C90" w:rsidRDefault="00000000">
      <w:pPr>
        <w:ind w:firstLine="720"/>
        <w:rPr>
          <w:rFonts w:ascii="Palatino Linotype" w:eastAsia="Palatino Linotype" w:hAnsi="Palatino Linotype" w:cs="Palatino Linotype"/>
        </w:rPr>
      </w:pPr>
      <w:r>
        <w:rPr>
          <w:rFonts w:ascii="Palatino Linotype" w:eastAsia="Palatino Linotype" w:hAnsi="Palatino Linotype" w:cs="Palatino Linotype"/>
        </w:rPr>
        <w:t>Florida State University, Tallahassee, FL</w:t>
      </w:r>
    </w:p>
    <w:p w14:paraId="2DF9000F" w14:textId="77777777" w:rsidR="00586C90" w:rsidRDefault="00000000">
      <w:pPr>
        <w:rPr>
          <w:rFonts w:ascii="Palatino Linotype" w:eastAsia="Palatino Linotype" w:hAnsi="Palatino Linotype" w:cs="Palatino Linotype"/>
        </w:rPr>
      </w:pPr>
      <w:r>
        <w:rPr>
          <w:rFonts w:ascii="Palatino Linotype" w:eastAsia="Palatino Linotype" w:hAnsi="Palatino Linotype" w:cs="Palatino Linotype"/>
        </w:rPr>
        <w:t xml:space="preserve">M.A., </w:t>
      </w:r>
      <w:proofErr w:type="gramStart"/>
      <w:r>
        <w:rPr>
          <w:rFonts w:ascii="Palatino Linotype" w:eastAsia="Palatino Linotype" w:hAnsi="Palatino Linotype" w:cs="Palatino Linotype"/>
        </w:rPr>
        <w:t>Marriage</w:t>
      </w:r>
      <w:proofErr w:type="gramEnd"/>
      <w:r>
        <w:rPr>
          <w:rFonts w:ascii="Palatino Linotype" w:eastAsia="Palatino Linotype" w:hAnsi="Palatino Linotype" w:cs="Palatino Linotype"/>
        </w:rPr>
        <w:t xml:space="preserve"> and Family Therapy, 2015</w:t>
      </w:r>
      <w:r>
        <w:rPr>
          <w:rFonts w:ascii="Palatino Linotype" w:eastAsia="Palatino Linotype" w:hAnsi="Palatino Linotype" w:cs="Palatino Linotype"/>
        </w:rPr>
        <w:tab/>
      </w:r>
    </w:p>
    <w:p w14:paraId="44840775" w14:textId="77777777" w:rsidR="00586C90" w:rsidRDefault="00000000">
      <w:pPr>
        <w:ind w:firstLine="720"/>
        <w:rPr>
          <w:rFonts w:ascii="Palatino Linotype" w:eastAsia="Palatino Linotype" w:hAnsi="Palatino Linotype" w:cs="Palatino Linotype"/>
        </w:rPr>
      </w:pPr>
      <w:r>
        <w:rPr>
          <w:rFonts w:ascii="Palatino Linotype" w:eastAsia="Palatino Linotype" w:hAnsi="Palatino Linotype" w:cs="Palatino Linotype"/>
        </w:rPr>
        <w:t>Pacific Lutheran University, Tacoma, WA</w:t>
      </w:r>
      <w:r>
        <w:rPr>
          <w:rFonts w:ascii="Palatino Linotype" w:eastAsia="Palatino Linotype" w:hAnsi="Palatino Linotype" w:cs="Palatino Linotype"/>
        </w:rPr>
        <w:tab/>
      </w:r>
      <w:r>
        <w:rPr>
          <w:rFonts w:ascii="Palatino Linotype" w:eastAsia="Palatino Linotype" w:hAnsi="Palatino Linotype" w:cs="Palatino Linotype"/>
        </w:rPr>
        <w:tab/>
      </w:r>
    </w:p>
    <w:p w14:paraId="181EE9F9" w14:textId="77777777" w:rsidR="00586C90" w:rsidRDefault="00000000">
      <w:pPr>
        <w:rPr>
          <w:rFonts w:ascii="Palatino Linotype" w:eastAsia="Palatino Linotype" w:hAnsi="Palatino Linotype" w:cs="Palatino Linotype"/>
        </w:rPr>
      </w:pPr>
      <w:r>
        <w:rPr>
          <w:rFonts w:ascii="Palatino Linotype" w:eastAsia="Palatino Linotype" w:hAnsi="Palatino Linotype" w:cs="Palatino Linotype"/>
        </w:rPr>
        <w:t>B.A., Psychology, 2010</w:t>
      </w:r>
    </w:p>
    <w:p w14:paraId="7502C075" w14:textId="77777777" w:rsidR="00586C90" w:rsidRDefault="00000000">
      <w:pPr>
        <w:ind w:firstLine="720"/>
        <w:rPr>
          <w:rFonts w:ascii="Palatino Linotype" w:eastAsia="Palatino Linotype" w:hAnsi="Palatino Linotype" w:cs="Palatino Linotype"/>
        </w:rPr>
      </w:pPr>
      <w:r>
        <w:rPr>
          <w:rFonts w:ascii="Palatino Linotype" w:eastAsia="Palatino Linotype" w:hAnsi="Palatino Linotype" w:cs="Palatino Linotype"/>
        </w:rPr>
        <w:t>Western Washington University, Bellingham, WA</w:t>
      </w:r>
    </w:p>
    <w:p w14:paraId="059E41E4" w14:textId="77777777" w:rsidR="00586C90" w:rsidRDefault="00000000">
      <w:p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ab/>
      </w:r>
      <w:r>
        <w:rPr>
          <w:rFonts w:ascii="Palatino Linotype" w:eastAsia="Palatino Linotype" w:hAnsi="Palatino Linotype" w:cs="Palatino Linotype"/>
          <w:sz w:val="21"/>
          <w:szCs w:val="21"/>
        </w:rPr>
        <w:tab/>
      </w:r>
    </w:p>
    <w:p w14:paraId="23528532" w14:textId="77777777" w:rsidR="00586C90" w:rsidRDefault="00000000">
      <w:pPr>
        <w:rPr>
          <w:rFonts w:ascii="Palatino Linotype" w:eastAsia="Palatino Linotype" w:hAnsi="Palatino Linotype" w:cs="Palatino Linotype"/>
          <w:b/>
        </w:rPr>
      </w:pPr>
      <w:r>
        <w:rPr>
          <w:rFonts w:ascii="Palatino Linotype" w:eastAsia="Palatino Linotype" w:hAnsi="Palatino Linotype" w:cs="Palatino Linotype"/>
          <w:b/>
        </w:rPr>
        <w:t>Professional Experience</w:t>
      </w:r>
    </w:p>
    <w:p w14:paraId="2FCC9FF0" w14:textId="77777777" w:rsidR="00586C90" w:rsidRDefault="004F2F89">
      <w:pPr>
        <w:rPr>
          <w:rFonts w:ascii="Palatino Linotype" w:eastAsia="Palatino Linotype" w:hAnsi="Palatino Linotype" w:cs="Palatino Linotype"/>
          <w:sz w:val="21"/>
          <w:szCs w:val="21"/>
        </w:rPr>
      </w:pPr>
      <w:r>
        <w:rPr>
          <w:noProof/>
        </w:rPr>
        <w:pict w14:anchorId="57912752">
          <v:rect id="_x0000_i1037" alt="" style="width:468pt;height:.05pt;mso-width-percent:0;mso-height-percent:0;mso-width-percent:0;mso-height-percent:0" o:hralign="center" o:hrstd="t" o:hr="t" fillcolor="#a0a0a0" stroked="f"/>
        </w:pict>
      </w:r>
    </w:p>
    <w:p w14:paraId="58208CAF" w14:textId="77777777" w:rsidR="00586C90" w:rsidRDefault="00000000">
      <w:p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2023-Present</w:t>
      </w:r>
      <w:r>
        <w:rPr>
          <w:rFonts w:ascii="Palatino Linotype" w:eastAsia="Palatino Linotype" w:hAnsi="Palatino Linotype" w:cs="Palatino Linotype"/>
          <w:sz w:val="21"/>
          <w:szCs w:val="21"/>
        </w:rPr>
        <w:tab/>
        <w:t xml:space="preserve">Teaching Faculty I, Health and Human Sciences, Florida State University. </w:t>
      </w:r>
    </w:p>
    <w:p w14:paraId="73C1EEE3" w14:textId="77777777" w:rsidR="00586C90" w:rsidRDefault="00000000">
      <w:pPr>
        <w:rPr>
          <w:rFonts w:ascii="Palatino Linotype" w:eastAsia="Palatino Linotype" w:hAnsi="Palatino Linotype" w:cs="Palatino Linotype"/>
          <w:i/>
          <w:sz w:val="21"/>
          <w:szCs w:val="21"/>
        </w:rPr>
      </w:pPr>
      <w:r>
        <w:rPr>
          <w:rFonts w:ascii="Palatino Linotype" w:eastAsia="Palatino Linotype" w:hAnsi="Palatino Linotype" w:cs="Palatino Linotype"/>
          <w:sz w:val="21"/>
          <w:szCs w:val="21"/>
        </w:rPr>
        <w:tab/>
      </w:r>
      <w:r>
        <w:rPr>
          <w:rFonts w:ascii="Palatino Linotype" w:eastAsia="Palatino Linotype" w:hAnsi="Palatino Linotype" w:cs="Palatino Linotype"/>
          <w:sz w:val="21"/>
          <w:szCs w:val="21"/>
        </w:rPr>
        <w:tab/>
        <w:t xml:space="preserve">CHD 2220 </w:t>
      </w:r>
      <w:r>
        <w:rPr>
          <w:rFonts w:ascii="Palatino Linotype" w:eastAsia="Palatino Linotype" w:hAnsi="Palatino Linotype" w:cs="Palatino Linotype"/>
          <w:i/>
          <w:sz w:val="21"/>
          <w:szCs w:val="21"/>
        </w:rPr>
        <w:t>Child Growth and Development</w:t>
      </w:r>
    </w:p>
    <w:p w14:paraId="71F66815" w14:textId="77777777" w:rsidR="00586C90" w:rsidRDefault="00000000">
      <w:pPr>
        <w:rPr>
          <w:rFonts w:ascii="Palatino Linotype" w:eastAsia="Palatino Linotype" w:hAnsi="Palatino Linotype" w:cs="Palatino Linotype"/>
          <w:i/>
          <w:sz w:val="21"/>
          <w:szCs w:val="21"/>
        </w:rPr>
      </w:pPr>
      <w:r>
        <w:rPr>
          <w:rFonts w:ascii="Palatino Linotype" w:eastAsia="Palatino Linotype" w:hAnsi="Palatino Linotype" w:cs="Palatino Linotype"/>
          <w:i/>
          <w:sz w:val="21"/>
          <w:szCs w:val="21"/>
        </w:rPr>
        <w:tab/>
      </w:r>
      <w:r>
        <w:rPr>
          <w:rFonts w:ascii="Palatino Linotype" w:eastAsia="Palatino Linotype" w:hAnsi="Palatino Linotype" w:cs="Palatino Linotype"/>
          <w:i/>
          <w:sz w:val="21"/>
          <w:szCs w:val="21"/>
        </w:rPr>
        <w:tab/>
        <w:t>CHD 4537 Parenting</w:t>
      </w:r>
    </w:p>
    <w:p w14:paraId="1503E3F2" w14:textId="77777777" w:rsidR="00586C90" w:rsidRDefault="00000000">
      <w:pPr>
        <w:rPr>
          <w:rFonts w:ascii="Palatino Linotype" w:eastAsia="Palatino Linotype" w:hAnsi="Palatino Linotype" w:cs="Palatino Linotype"/>
          <w:i/>
          <w:sz w:val="21"/>
          <w:szCs w:val="21"/>
        </w:rPr>
      </w:pPr>
      <w:r>
        <w:rPr>
          <w:rFonts w:ascii="Palatino Linotype" w:eastAsia="Palatino Linotype" w:hAnsi="Palatino Linotype" w:cs="Palatino Linotype"/>
          <w:i/>
          <w:sz w:val="21"/>
          <w:szCs w:val="21"/>
        </w:rPr>
        <w:tab/>
      </w:r>
      <w:r>
        <w:rPr>
          <w:rFonts w:ascii="Palatino Linotype" w:eastAsia="Palatino Linotype" w:hAnsi="Palatino Linotype" w:cs="Palatino Linotype"/>
          <w:i/>
          <w:sz w:val="21"/>
          <w:szCs w:val="21"/>
        </w:rPr>
        <w:tab/>
        <w:t>FAD 6605 Advanced Clinical MFT Theory</w:t>
      </w:r>
    </w:p>
    <w:p w14:paraId="514C6732" w14:textId="77777777" w:rsidR="00586C90" w:rsidRDefault="00586C90">
      <w:pPr>
        <w:rPr>
          <w:rFonts w:ascii="Palatino Linotype" w:eastAsia="Palatino Linotype" w:hAnsi="Palatino Linotype" w:cs="Palatino Linotype"/>
          <w:i/>
          <w:sz w:val="21"/>
          <w:szCs w:val="21"/>
        </w:rPr>
      </w:pPr>
    </w:p>
    <w:p w14:paraId="7B1FD069" w14:textId="77777777" w:rsidR="00586C90" w:rsidRDefault="00000000">
      <w:p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2022-2023</w:t>
      </w:r>
      <w:r>
        <w:rPr>
          <w:rFonts w:ascii="Palatino Linotype" w:eastAsia="Palatino Linotype" w:hAnsi="Palatino Linotype" w:cs="Palatino Linotype"/>
          <w:sz w:val="21"/>
          <w:szCs w:val="21"/>
        </w:rPr>
        <w:tab/>
        <w:t xml:space="preserve">Visiting Assistant Professor, Health and Human Sciences, Florida State University. </w:t>
      </w:r>
    </w:p>
    <w:p w14:paraId="0E8B57E4" w14:textId="77777777" w:rsidR="00586C90" w:rsidRDefault="00000000">
      <w:p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ab/>
      </w:r>
      <w:r>
        <w:rPr>
          <w:rFonts w:ascii="Palatino Linotype" w:eastAsia="Palatino Linotype" w:hAnsi="Palatino Linotype" w:cs="Palatino Linotype"/>
          <w:sz w:val="21"/>
          <w:szCs w:val="21"/>
        </w:rPr>
        <w:tab/>
        <w:t xml:space="preserve">CHD 2220 </w:t>
      </w:r>
      <w:r>
        <w:rPr>
          <w:rFonts w:ascii="Palatino Linotype" w:eastAsia="Palatino Linotype" w:hAnsi="Palatino Linotype" w:cs="Palatino Linotype"/>
          <w:i/>
          <w:sz w:val="21"/>
          <w:szCs w:val="21"/>
        </w:rPr>
        <w:t>Child Growth and Development</w:t>
      </w:r>
    </w:p>
    <w:p w14:paraId="12B7702A" w14:textId="77777777" w:rsidR="00586C90" w:rsidRDefault="00000000">
      <w:p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ab/>
      </w:r>
      <w:r>
        <w:rPr>
          <w:rFonts w:ascii="Palatino Linotype" w:eastAsia="Palatino Linotype" w:hAnsi="Palatino Linotype" w:cs="Palatino Linotype"/>
          <w:sz w:val="21"/>
          <w:szCs w:val="21"/>
        </w:rPr>
        <w:tab/>
        <w:t xml:space="preserve">CHD 3472 </w:t>
      </w:r>
      <w:r>
        <w:rPr>
          <w:rFonts w:ascii="Palatino Linotype" w:eastAsia="Palatino Linotype" w:hAnsi="Palatino Linotype" w:cs="Palatino Linotype"/>
          <w:i/>
          <w:sz w:val="21"/>
          <w:szCs w:val="21"/>
        </w:rPr>
        <w:t>Child Guidance</w:t>
      </w:r>
    </w:p>
    <w:p w14:paraId="2256C6CA" w14:textId="77777777" w:rsidR="00586C90" w:rsidRDefault="00000000">
      <w:p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ab/>
      </w:r>
      <w:r>
        <w:rPr>
          <w:rFonts w:ascii="Palatino Linotype" w:eastAsia="Palatino Linotype" w:hAnsi="Palatino Linotype" w:cs="Palatino Linotype"/>
          <w:sz w:val="21"/>
          <w:szCs w:val="21"/>
        </w:rPr>
        <w:tab/>
        <w:t xml:space="preserve">FAD 5481 </w:t>
      </w:r>
      <w:r>
        <w:rPr>
          <w:rFonts w:ascii="Palatino Linotype" w:eastAsia="Palatino Linotype" w:hAnsi="Palatino Linotype" w:cs="Palatino Linotype"/>
          <w:i/>
          <w:sz w:val="21"/>
          <w:szCs w:val="21"/>
        </w:rPr>
        <w:t>College Teaching</w:t>
      </w:r>
    </w:p>
    <w:p w14:paraId="7614EA74" w14:textId="77777777" w:rsidR="00586C90" w:rsidRDefault="00000000">
      <w:p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ab/>
      </w:r>
      <w:r>
        <w:rPr>
          <w:rFonts w:ascii="Palatino Linotype" w:eastAsia="Palatino Linotype" w:hAnsi="Palatino Linotype" w:cs="Palatino Linotype"/>
          <w:sz w:val="21"/>
          <w:szCs w:val="21"/>
        </w:rPr>
        <w:tab/>
        <w:t>FAD 6940</w:t>
      </w:r>
      <w:r>
        <w:rPr>
          <w:rFonts w:ascii="Palatino Linotype" w:eastAsia="Palatino Linotype" w:hAnsi="Palatino Linotype" w:cs="Palatino Linotype"/>
          <w:i/>
          <w:sz w:val="21"/>
          <w:szCs w:val="21"/>
        </w:rPr>
        <w:t xml:space="preserve"> Marriage and Family Therapy Practicum</w:t>
      </w:r>
    </w:p>
    <w:p w14:paraId="1B735163" w14:textId="77777777" w:rsidR="00586C90" w:rsidRDefault="00586C90">
      <w:pPr>
        <w:rPr>
          <w:rFonts w:ascii="Palatino Linotype" w:eastAsia="Palatino Linotype" w:hAnsi="Palatino Linotype" w:cs="Palatino Linotype"/>
          <w:sz w:val="21"/>
          <w:szCs w:val="21"/>
        </w:rPr>
      </w:pPr>
    </w:p>
    <w:p w14:paraId="3206165C" w14:textId="77777777" w:rsidR="00586C90" w:rsidRDefault="00000000">
      <w:p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2021-2022 </w:t>
      </w:r>
      <w:r>
        <w:rPr>
          <w:rFonts w:ascii="Palatino Linotype" w:eastAsia="Palatino Linotype" w:hAnsi="Palatino Linotype" w:cs="Palatino Linotype"/>
          <w:sz w:val="21"/>
          <w:szCs w:val="21"/>
        </w:rPr>
        <w:tab/>
        <w:t>Adjunct Faculty, Health and Human Sciences, Florida State University.</w:t>
      </w:r>
    </w:p>
    <w:p w14:paraId="2E94A7A2" w14:textId="77777777" w:rsidR="00586C90" w:rsidRDefault="00000000">
      <w:pPr>
        <w:rPr>
          <w:rFonts w:ascii="Palatino Linotype" w:eastAsia="Palatino Linotype" w:hAnsi="Palatino Linotype" w:cs="Palatino Linotype"/>
          <w:i/>
          <w:sz w:val="21"/>
          <w:szCs w:val="21"/>
        </w:rPr>
      </w:pPr>
      <w:r>
        <w:rPr>
          <w:rFonts w:ascii="Palatino Linotype" w:eastAsia="Palatino Linotype" w:hAnsi="Palatino Linotype" w:cs="Palatino Linotype"/>
          <w:b/>
        </w:rPr>
        <w:tab/>
      </w:r>
      <w:r>
        <w:rPr>
          <w:rFonts w:ascii="Palatino Linotype" w:eastAsia="Palatino Linotype" w:hAnsi="Palatino Linotype" w:cs="Palatino Linotype"/>
          <w:b/>
        </w:rPr>
        <w:tab/>
      </w:r>
      <w:r>
        <w:rPr>
          <w:rFonts w:ascii="Palatino Linotype" w:eastAsia="Palatino Linotype" w:hAnsi="Palatino Linotype" w:cs="Palatino Linotype"/>
          <w:sz w:val="21"/>
          <w:szCs w:val="21"/>
        </w:rPr>
        <w:t xml:space="preserve">CHD 2220, </w:t>
      </w:r>
      <w:r>
        <w:rPr>
          <w:rFonts w:ascii="Palatino Linotype" w:eastAsia="Palatino Linotype" w:hAnsi="Palatino Linotype" w:cs="Palatino Linotype"/>
          <w:i/>
          <w:sz w:val="21"/>
          <w:szCs w:val="21"/>
        </w:rPr>
        <w:t>Child Growth and Development</w:t>
      </w:r>
    </w:p>
    <w:p w14:paraId="17EFAE06" w14:textId="77777777" w:rsidR="00586C90" w:rsidRDefault="00000000">
      <w:pPr>
        <w:rPr>
          <w:rFonts w:ascii="Palatino Linotype" w:eastAsia="Palatino Linotype" w:hAnsi="Palatino Linotype" w:cs="Palatino Linotype"/>
          <w:i/>
          <w:sz w:val="21"/>
          <w:szCs w:val="21"/>
        </w:rPr>
      </w:pPr>
      <w:r>
        <w:rPr>
          <w:rFonts w:ascii="Palatino Linotype" w:eastAsia="Palatino Linotype" w:hAnsi="Palatino Linotype" w:cs="Palatino Linotype"/>
          <w:i/>
          <w:sz w:val="21"/>
          <w:szCs w:val="21"/>
        </w:rPr>
        <w:tab/>
      </w:r>
      <w:r>
        <w:rPr>
          <w:rFonts w:ascii="Palatino Linotype" w:eastAsia="Palatino Linotype" w:hAnsi="Palatino Linotype" w:cs="Palatino Linotype"/>
          <w:i/>
          <w:sz w:val="21"/>
          <w:szCs w:val="21"/>
        </w:rPr>
        <w:tab/>
      </w:r>
      <w:r>
        <w:rPr>
          <w:rFonts w:ascii="Palatino Linotype" w:eastAsia="Palatino Linotype" w:hAnsi="Palatino Linotype" w:cs="Palatino Linotype"/>
          <w:sz w:val="21"/>
          <w:szCs w:val="21"/>
        </w:rPr>
        <w:t xml:space="preserve">CHD 4615, </w:t>
      </w:r>
      <w:r>
        <w:rPr>
          <w:rFonts w:ascii="Palatino Linotype" w:eastAsia="Palatino Linotype" w:hAnsi="Palatino Linotype" w:cs="Palatino Linotype"/>
          <w:i/>
          <w:sz w:val="21"/>
          <w:szCs w:val="21"/>
        </w:rPr>
        <w:t>Public Policy: Child and Family Issues</w:t>
      </w:r>
    </w:p>
    <w:p w14:paraId="60F3CA2F" w14:textId="77777777" w:rsidR="00586C90" w:rsidRDefault="00586C90">
      <w:pPr>
        <w:rPr>
          <w:rFonts w:ascii="Palatino Linotype" w:eastAsia="Palatino Linotype" w:hAnsi="Palatino Linotype" w:cs="Palatino Linotype"/>
          <w:i/>
          <w:sz w:val="21"/>
          <w:szCs w:val="21"/>
        </w:rPr>
      </w:pPr>
    </w:p>
    <w:p w14:paraId="03A05B26" w14:textId="77777777" w:rsidR="00586C90" w:rsidRDefault="00000000">
      <w:p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2021-Present </w:t>
      </w:r>
      <w:r>
        <w:rPr>
          <w:rFonts w:ascii="Palatino Linotype" w:eastAsia="Palatino Linotype" w:hAnsi="Palatino Linotype" w:cs="Palatino Linotype"/>
          <w:sz w:val="21"/>
          <w:szCs w:val="21"/>
        </w:rPr>
        <w:tab/>
        <w:t xml:space="preserve">Assistant Clinic Director, Center for Couple and Family Therapy, Health and Human </w:t>
      </w:r>
      <w:r>
        <w:rPr>
          <w:rFonts w:ascii="Palatino Linotype" w:eastAsia="Palatino Linotype" w:hAnsi="Palatino Linotype" w:cs="Palatino Linotype"/>
          <w:sz w:val="21"/>
          <w:szCs w:val="21"/>
        </w:rPr>
        <w:tab/>
      </w:r>
      <w:r>
        <w:rPr>
          <w:rFonts w:ascii="Palatino Linotype" w:eastAsia="Palatino Linotype" w:hAnsi="Palatino Linotype" w:cs="Palatino Linotype"/>
          <w:sz w:val="21"/>
          <w:szCs w:val="21"/>
        </w:rPr>
        <w:tab/>
        <w:t xml:space="preserve">Sciences, Florida State University. Responsible for oversight of front office staff </w:t>
      </w:r>
      <w:r>
        <w:rPr>
          <w:rFonts w:ascii="Palatino Linotype" w:eastAsia="Palatino Linotype" w:hAnsi="Palatino Linotype" w:cs="Palatino Linotype"/>
          <w:sz w:val="21"/>
          <w:szCs w:val="21"/>
        </w:rPr>
        <w:tab/>
      </w:r>
      <w:r>
        <w:rPr>
          <w:rFonts w:ascii="Palatino Linotype" w:eastAsia="Palatino Linotype" w:hAnsi="Palatino Linotype" w:cs="Palatino Linotype"/>
          <w:sz w:val="21"/>
          <w:szCs w:val="21"/>
        </w:rPr>
        <w:tab/>
      </w:r>
      <w:r>
        <w:rPr>
          <w:rFonts w:ascii="Palatino Linotype" w:eastAsia="Palatino Linotype" w:hAnsi="Palatino Linotype" w:cs="Palatino Linotype"/>
          <w:sz w:val="21"/>
          <w:szCs w:val="21"/>
        </w:rPr>
        <w:tab/>
        <w:t xml:space="preserve">hiring, training and instruction. Responsible for oversight of all Center related duties </w:t>
      </w:r>
      <w:r>
        <w:rPr>
          <w:rFonts w:ascii="Palatino Linotype" w:eastAsia="Palatino Linotype" w:hAnsi="Palatino Linotype" w:cs="Palatino Linotype"/>
          <w:sz w:val="21"/>
          <w:szCs w:val="21"/>
        </w:rPr>
        <w:tab/>
      </w:r>
      <w:r>
        <w:rPr>
          <w:rFonts w:ascii="Palatino Linotype" w:eastAsia="Palatino Linotype" w:hAnsi="Palatino Linotype" w:cs="Palatino Linotype"/>
          <w:sz w:val="21"/>
          <w:szCs w:val="21"/>
        </w:rPr>
        <w:tab/>
        <w:t xml:space="preserve">including implementation and maintenance of center policies and procedures, </w:t>
      </w:r>
      <w:r>
        <w:rPr>
          <w:rFonts w:ascii="Palatino Linotype" w:eastAsia="Palatino Linotype" w:hAnsi="Palatino Linotype" w:cs="Palatino Linotype"/>
          <w:sz w:val="21"/>
          <w:szCs w:val="21"/>
        </w:rPr>
        <w:tab/>
      </w:r>
      <w:r>
        <w:rPr>
          <w:rFonts w:ascii="Palatino Linotype" w:eastAsia="Palatino Linotype" w:hAnsi="Palatino Linotype" w:cs="Palatino Linotype"/>
          <w:sz w:val="21"/>
          <w:szCs w:val="21"/>
        </w:rPr>
        <w:tab/>
      </w:r>
      <w:r>
        <w:rPr>
          <w:rFonts w:ascii="Palatino Linotype" w:eastAsia="Palatino Linotype" w:hAnsi="Palatino Linotype" w:cs="Palatino Linotype"/>
          <w:sz w:val="21"/>
          <w:szCs w:val="21"/>
        </w:rPr>
        <w:tab/>
        <w:t xml:space="preserve">ensuring all necessary services are provided in accordance with AAMFT Code of </w:t>
      </w:r>
      <w:r>
        <w:rPr>
          <w:rFonts w:ascii="Palatino Linotype" w:eastAsia="Palatino Linotype" w:hAnsi="Palatino Linotype" w:cs="Palatino Linotype"/>
          <w:sz w:val="21"/>
          <w:szCs w:val="21"/>
        </w:rPr>
        <w:tab/>
      </w:r>
      <w:r>
        <w:rPr>
          <w:rFonts w:ascii="Palatino Linotype" w:eastAsia="Palatino Linotype" w:hAnsi="Palatino Linotype" w:cs="Palatino Linotype"/>
          <w:sz w:val="21"/>
          <w:szCs w:val="21"/>
        </w:rPr>
        <w:tab/>
      </w:r>
      <w:r>
        <w:rPr>
          <w:rFonts w:ascii="Palatino Linotype" w:eastAsia="Palatino Linotype" w:hAnsi="Palatino Linotype" w:cs="Palatino Linotype"/>
          <w:sz w:val="21"/>
          <w:szCs w:val="21"/>
        </w:rPr>
        <w:tab/>
        <w:t xml:space="preserve">Ethics and FSU policies. </w:t>
      </w:r>
    </w:p>
    <w:p w14:paraId="39D56DC3" w14:textId="77777777" w:rsidR="00586C90" w:rsidRDefault="00586C90">
      <w:pPr>
        <w:rPr>
          <w:rFonts w:ascii="Palatino Linotype" w:eastAsia="Palatino Linotype" w:hAnsi="Palatino Linotype" w:cs="Palatino Linotype"/>
          <w:b/>
        </w:rPr>
      </w:pPr>
    </w:p>
    <w:p w14:paraId="4BE0AB14" w14:textId="77777777" w:rsidR="00586C90" w:rsidRDefault="00000000">
      <w:pPr>
        <w:numPr>
          <w:ilvl w:val="1"/>
          <w:numId w:val="1"/>
        </w:numPr>
        <w:pBdr>
          <w:top w:val="nil"/>
          <w:left w:val="nil"/>
          <w:bottom w:val="nil"/>
          <w:right w:val="nil"/>
          <w:between w:val="nil"/>
        </w:pBdr>
        <w:ind w:left="1440" w:right="720" w:hanging="1440"/>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 xml:space="preserve">Clinic Manager and Practicum Site Supervisor, Center for Couple and Family Therapy Clinic, Florida State University, Tallahassee, FL </w:t>
      </w:r>
    </w:p>
    <w:p w14:paraId="051004EC" w14:textId="77777777" w:rsidR="00586C90" w:rsidRDefault="00000000">
      <w:pPr>
        <w:ind w:left="1440" w:right="72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Supervise and mentor undergraduate students during experiential learning placement. Support and manage practicum projects including fund-raising, community outreach, </w:t>
      </w:r>
      <w:proofErr w:type="gramStart"/>
      <w:r>
        <w:rPr>
          <w:rFonts w:ascii="Palatino Linotype" w:eastAsia="Palatino Linotype" w:hAnsi="Palatino Linotype" w:cs="Palatino Linotype"/>
          <w:sz w:val="21"/>
          <w:szCs w:val="21"/>
        </w:rPr>
        <w:t>collaboration</w:t>
      </w:r>
      <w:proofErr w:type="gramEnd"/>
      <w:r>
        <w:rPr>
          <w:rFonts w:ascii="Palatino Linotype" w:eastAsia="Palatino Linotype" w:hAnsi="Palatino Linotype" w:cs="Palatino Linotype"/>
          <w:sz w:val="21"/>
          <w:szCs w:val="21"/>
        </w:rPr>
        <w:t xml:space="preserve"> and professional development. Assist </w:t>
      </w:r>
      <w:r>
        <w:rPr>
          <w:rFonts w:ascii="Palatino Linotype" w:eastAsia="Palatino Linotype" w:hAnsi="Palatino Linotype" w:cs="Palatino Linotype"/>
          <w:sz w:val="21"/>
          <w:szCs w:val="21"/>
        </w:rPr>
        <w:lastRenderedPageBreak/>
        <w:t xml:space="preserve">clinic director in managing clinic with administrative tasks including managing electronic medical record system, </w:t>
      </w:r>
      <w:proofErr w:type="gramStart"/>
      <w:r>
        <w:rPr>
          <w:rFonts w:ascii="Palatino Linotype" w:eastAsia="Palatino Linotype" w:hAnsi="Palatino Linotype" w:cs="Palatino Linotype"/>
          <w:sz w:val="21"/>
          <w:szCs w:val="21"/>
        </w:rPr>
        <w:t>tracking</w:t>
      </w:r>
      <w:proofErr w:type="gramEnd"/>
      <w:r>
        <w:rPr>
          <w:rFonts w:ascii="Palatino Linotype" w:eastAsia="Palatino Linotype" w:hAnsi="Palatino Linotype" w:cs="Palatino Linotype"/>
          <w:sz w:val="21"/>
          <w:szCs w:val="21"/>
        </w:rPr>
        <w:t xml:space="preserve"> and organizing financial data and maintaining facilities. Participate in implementation of Practice Research Network consortium to track research and clinical data.</w:t>
      </w:r>
    </w:p>
    <w:p w14:paraId="52997F5D" w14:textId="77777777" w:rsidR="00586C90" w:rsidRDefault="00586C90">
      <w:pPr>
        <w:rPr>
          <w:rFonts w:ascii="Palatino Linotype" w:eastAsia="Palatino Linotype" w:hAnsi="Palatino Linotype" w:cs="Palatino Linotype"/>
          <w:b/>
        </w:rPr>
      </w:pPr>
    </w:p>
    <w:p w14:paraId="65B80460" w14:textId="77777777" w:rsidR="00586C90" w:rsidRDefault="00586C90">
      <w:pPr>
        <w:rPr>
          <w:rFonts w:ascii="Palatino Linotype" w:eastAsia="Palatino Linotype" w:hAnsi="Palatino Linotype" w:cs="Palatino Linotype"/>
          <w:b/>
        </w:rPr>
      </w:pPr>
    </w:p>
    <w:p w14:paraId="5F8CBECD" w14:textId="77777777" w:rsidR="00586C90" w:rsidRDefault="00000000">
      <w:pPr>
        <w:rPr>
          <w:rFonts w:ascii="Palatino Linotype" w:eastAsia="Palatino Linotype" w:hAnsi="Palatino Linotype" w:cs="Palatino Linotype"/>
          <w:b/>
        </w:rPr>
      </w:pPr>
      <w:r>
        <w:rPr>
          <w:rFonts w:ascii="Palatino Linotype" w:eastAsia="Palatino Linotype" w:hAnsi="Palatino Linotype" w:cs="Palatino Linotype"/>
          <w:b/>
        </w:rPr>
        <w:t>Teaching Experience</w:t>
      </w:r>
    </w:p>
    <w:p w14:paraId="358095D7" w14:textId="77777777" w:rsidR="00586C90" w:rsidRDefault="004F2F89">
      <w:pPr>
        <w:rPr>
          <w:rFonts w:ascii="Palatino Linotype" w:eastAsia="Palatino Linotype" w:hAnsi="Palatino Linotype" w:cs="Palatino Linotype"/>
          <w:sz w:val="21"/>
          <w:szCs w:val="21"/>
        </w:rPr>
      </w:pPr>
      <w:r>
        <w:rPr>
          <w:noProof/>
        </w:rPr>
        <w:pict w14:anchorId="32B9C279">
          <v:rect id="_x0000_i1036" alt="" style="width:468pt;height:.05pt;mso-width-percent:0;mso-height-percent:0;mso-width-percent:0;mso-height-percent:0" o:hralign="center" o:hrstd="t" o:hr="t" fillcolor="#a0a0a0" stroked="f"/>
        </w:pict>
      </w:r>
    </w:p>
    <w:p w14:paraId="21012B01" w14:textId="77777777" w:rsidR="00586C90" w:rsidRDefault="00000000">
      <w:p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2017-Present </w:t>
      </w:r>
      <w:r>
        <w:rPr>
          <w:rFonts w:ascii="Palatino Linotype" w:eastAsia="Palatino Linotype" w:hAnsi="Palatino Linotype" w:cs="Palatino Linotype"/>
          <w:sz w:val="21"/>
          <w:szCs w:val="21"/>
        </w:rPr>
        <w:tab/>
        <w:t>Instructor &amp; Teaching Assistant, Florida State University, Tallahassee, FL</w:t>
      </w:r>
    </w:p>
    <w:p w14:paraId="44DB8D4B" w14:textId="77777777" w:rsidR="00586C90" w:rsidRDefault="00000000">
      <w:pPr>
        <w:ind w:left="720" w:firstLine="72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CHD 4615, </w:t>
      </w:r>
      <w:r>
        <w:rPr>
          <w:rFonts w:ascii="Palatino Linotype" w:eastAsia="Palatino Linotype" w:hAnsi="Palatino Linotype" w:cs="Palatino Linotype"/>
          <w:i/>
          <w:sz w:val="21"/>
          <w:szCs w:val="21"/>
        </w:rPr>
        <w:t>Public Policy: Child and Family Issues</w:t>
      </w:r>
      <w:r>
        <w:rPr>
          <w:rFonts w:ascii="Palatino Linotype" w:eastAsia="Palatino Linotype" w:hAnsi="Palatino Linotype" w:cs="Palatino Linotype"/>
          <w:sz w:val="21"/>
          <w:szCs w:val="21"/>
        </w:rPr>
        <w:t xml:space="preserve"> (In-person &amp; Online)</w:t>
      </w:r>
    </w:p>
    <w:p w14:paraId="35C85E79" w14:textId="77777777" w:rsidR="00586C90" w:rsidRDefault="00000000">
      <w:pPr>
        <w:ind w:left="14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FAD 2230, </w:t>
      </w:r>
      <w:r>
        <w:rPr>
          <w:rFonts w:ascii="Palatino Linotype" w:eastAsia="Palatino Linotype" w:hAnsi="Palatino Linotype" w:cs="Palatino Linotype"/>
          <w:i/>
          <w:sz w:val="21"/>
          <w:szCs w:val="21"/>
        </w:rPr>
        <w:t xml:space="preserve">Family Relationships: A Life Span Development Approach </w:t>
      </w:r>
      <w:r>
        <w:rPr>
          <w:rFonts w:ascii="Palatino Linotype" w:eastAsia="Palatino Linotype" w:hAnsi="Palatino Linotype" w:cs="Palatino Linotype"/>
          <w:sz w:val="21"/>
          <w:szCs w:val="21"/>
        </w:rPr>
        <w:t xml:space="preserve">(In-person &amp; Online) </w:t>
      </w:r>
    </w:p>
    <w:p w14:paraId="62DD14D5" w14:textId="77777777" w:rsidR="00586C90" w:rsidRDefault="00000000">
      <w:pPr>
        <w:pBdr>
          <w:top w:val="nil"/>
          <w:left w:val="nil"/>
          <w:bottom w:val="nil"/>
          <w:right w:val="nil"/>
          <w:between w:val="nil"/>
        </w:pBdr>
        <w:ind w:left="1440"/>
        <w:rPr>
          <w:rFonts w:ascii="Noto Sans Symbols" w:eastAsia="Noto Sans Symbols" w:hAnsi="Noto Sans Symbols" w:cs="Noto Sans Symbols"/>
          <w:color w:val="000000"/>
          <w:sz w:val="16"/>
          <w:szCs w:val="16"/>
        </w:rPr>
      </w:pPr>
      <w:r>
        <w:rPr>
          <w:rFonts w:ascii="Palatino Linotype" w:eastAsia="Palatino Linotype" w:hAnsi="Palatino Linotype" w:cs="Palatino Linotype"/>
          <w:color w:val="000000"/>
          <w:sz w:val="22"/>
          <w:szCs w:val="22"/>
        </w:rPr>
        <w:t xml:space="preserve">Designed and maintained Canvas course site and developed curriculum for class lectures, assignments, group projects, </w:t>
      </w:r>
      <w:proofErr w:type="gramStart"/>
      <w:r>
        <w:rPr>
          <w:rFonts w:ascii="Palatino Linotype" w:eastAsia="Palatino Linotype" w:hAnsi="Palatino Linotype" w:cs="Palatino Linotype"/>
          <w:color w:val="000000"/>
          <w:sz w:val="22"/>
          <w:szCs w:val="22"/>
        </w:rPr>
        <w:t>quizzes</w:t>
      </w:r>
      <w:proofErr w:type="gramEnd"/>
      <w:r>
        <w:rPr>
          <w:rFonts w:ascii="Palatino Linotype" w:eastAsia="Palatino Linotype" w:hAnsi="Palatino Linotype" w:cs="Palatino Linotype"/>
          <w:color w:val="000000"/>
          <w:sz w:val="22"/>
          <w:szCs w:val="22"/>
        </w:rPr>
        <w:t xml:space="preserve"> and exams. Developed and improved curriculum for both courses </w:t>
      </w:r>
      <w:proofErr w:type="gramStart"/>
      <w:r>
        <w:rPr>
          <w:rFonts w:ascii="Palatino Linotype" w:eastAsia="Palatino Linotype" w:hAnsi="Palatino Linotype" w:cs="Palatino Linotype"/>
          <w:color w:val="000000"/>
          <w:sz w:val="22"/>
          <w:szCs w:val="22"/>
        </w:rPr>
        <w:t>including:</w:t>
      </w:r>
      <w:proofErr w:type="gramEnd"/>
      <w:r>
        <w:rPr>
          <w:rFonts w:ascii="Palatino Linotype" w:eastAsia="Palatino Linotype" w:hAnsi="Palatino Linotype" w:cs="Palatino Linotype"/>
          <w:color w:val="000000"/>
          <w:sz w:val="22"/>
          <w:szCs w:val="22"/>
        </w:rPr>
        <w:t xml:space="preserve"> Family policy impact, application of family impact lens, collaboration with policymakers and researchers on family-based policies. Application of family theories to family relationships and family development stages.</w:t>
      </w:r>
      <w:r>
        <w:rPr>
          <w:rFonts w:ascii="Noto Sans Symbols" w:eastAsia="Noto Sans Symbols" w:hAnsi="Noto Sans Symbols" w:cs="Noto Sans Symbols"/>
          <w:color w:val="000000"/>
          <w:sz w:val="16"/>
          <w:szCs w:val="16"/>
        </w:rPr>
        <w:t xml:space="preserve"> </w:t>
      </w:r>
      <w:r>
        <w:rPr>
          <w:rFonts w:ascii="Palatino Linotype" w:eastAsia="Palatino Linotype" w:hAnsi="Palatino Linotype" w:cs="Palatino Linotype"/>
          <w:color w:val="000000"/>
          <w:sz w:val="22"/>
          <w:szCs w:val="22"/>
        </w:rPr>
        <w:t>Gathered and implemented student feedback on assignments, quizzes, and exams through formal and informal assessments.</w:t>
      </w:r>
      <w:r>
        <w:rPr>
          <w:rFonts w:ascii="Noto Sans Symbols" w:eastAsia="Noto Sans Symbols" w:hAnsi="Noto Sans Symbols" w:cs="Noto Sans Symbols"/>
          <w:color w:val="000000"/>
          <w:sz w:val="16"/>
          <w:szCs w:val="16"/>
        </w:rPr>
        <w:t xml:space="preserve"> </w:t>
      </w:r>
      <w:r>
        <w:rPr>
          <w:rFonts w:ascii="Palatino Linotype" w:eastAsia="Palatino Linotype" w:hAnsi="Palatino Linotype" w:cs="Palatino Linotype"/>
          <w:color w:val="000000"/>
          <w:sz w:val="22"/>
          <w:szCs w:val="22"/>
        </w:rPr>
        <w:t xml:space="preserve">Managed teams of graduate teaching assistants. Established grading and feedback standards and schedule. Developed assignment and grading rubrics ensuring feedback was consistent and received on time. </w:t>
      </w:r>
    </w:p>
    <w:p w14:paraId="56751727" w14:textId="77777777" w:rsidR="00586C90" w:rsidRDefault="00586C90">
      <w:pPr>
        <w:rPr>
          <w:rFonts w:ascii="Palatino Linotype" w:eastAsia="Palatino Linotype" w:hAnsi="Palatino Linotype" w:cs="Palatino Linotype"/>
          <w:sz w:val="21"/>
          <w:szCs w:val="21"/>
        </w:rPr>
      </w:pPr>
    </w:p>
    <w:p w14:paraId="650622F6" w14:textId="77777777" w:rsidR="00586C90" w:rsidRDefault="00000000">
      <w:p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2019-Present</w:t>
      </w:r>
      <w:r>
        <w:rPr>
          <w:rFonts w:ascii="Palatino Linotype" w:eastAsia="Palatino Linotype" w:hAnsi="Palatino Linotype" w:cs="Palatino Linotype"/>
          <w:sz w:val="21"/>
          <w:szCs w:val="21"/>
        </w:rPr>
        <w:tab/>
        <w:t>Instructor, Brigham Young University Idaho (Online Adjunct Faculty), Rexburg, ID</w:t>
      </w:r>
    </w:p>
    <w:p w14:paraId="37781182" w14:textId="77777777" w:rsidR="00586C90" w:rsidRDefault="00000000">
      <w:pPr>
        <w:ind w:left="1440" w:hanging="14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ab/>
        <w:t xml:space="preserve">FAML 110, </w:t>
      </w:r>
      <w:r>
        <w:rPr>
          <w:rFonts w:ascii="Palatino Linotype" w:eastAsia="Palatino Linotype" w:hAnsi="Palatino Linotype" w:cs="Palatino Linotype"/>
          <w:i/>
          <w:sz w:val="21"/>
          <w:szCs w:val="21"/>
        </w:rPr>
        <w:t>Marriage Skills</w:t>
      </w:r>
      <w:r>
        <w:rPr>
          <w:rFonts w:ascii="Palatino Linotype" w:eastAsia="Palatino Linotype" w:hAnsi="Palatino Linotype" w:cs="Palatino Linotype"/>
          <w:sz w:val="21"/>
          <w:szCs w:val="21"/>
        </w:rPr>
        <w:t xml:space="preserve"> </w:t>
      </w:r>
    </w:p>
    <w:p w14:paraId="14446F69" w14:textId="77777777" w:rsidR="00586C90" w:rsidRDefault="00000000">
      <w:pPr>
        <w:pBdr>
          <w:top w:val="nil"/>
          <w:left w:val="nil"/>
          <w:bottom w:val="nil"/>
          <w:right w:val="nil"/>
          <w:between w:val="nil"/>
        </w:pBdr>
        <w:ind w:left="1440"/>
        <w:rPr>
          <w:rFonts w:ascii="Noto Sans Symbols" w:eastAsia="Noto Sans Symbols" w:hAnsi="Noto Sans Symbols" w:cs="Noto Sans Symbols"/>
          <w:color w:val="000000"/>
          <w:sz w:val="16"/>
          <w:szCs w:val="16"/>
        </w:rPr>
      </w:pPr>
      <w:r>
        <w:rPr>
          <w:rFonts w:ascii="Palatino Linotype" w:eastAsia="Palatino Linotype" w:hAnsi="Palatino Linotype" w:cs="Palatino Linotype"/>
          <w:color w:val="000000"/>
          <w:sz w:val="22"/>
          <w:szCs w:val="22"/>
        </w:rPr>
        <w:t xml:space="preserve">Engaged students through live online class meetings, discussion boards, class announcements and personal emails. Provided extensive weekly feedback on discussion posts, </w:t>
      </w:r>
      <w:proofErr w:type="gramStart"/>
      <w:r>
        <w:rPr>
          <w:rFonts w:ascii="Palatino Linotype" w:eastAsia="Palatino Linotype" w:hAnsi="Palatino Linotype" w:cs="Palatino Linotype"/>
          <w:color w:val="000000"/>
          <w:sz w:val="22"/>
          <w:szCs w:val="22"/>
        </w:rPr>
        <w:t>responses</w:t>
      </w:r>
      <w:proofErr w:type="gramEnd"/>
      <w:r>
        <w:rPr>
          <w:rFonts w:ascii="Palatino Linotype" w:eastAsia="Palatino Linotype" w:hAnsi="Palatino Linotype" w:cs="Palatino Linotype"/>
          <w:color w:val="000000"/>
          <w:sz w:val="22"/>
          <w:szCs w:val="22"/>
        </w:rPr>
        <w:t xml:space="preserve"> and assignments. Consistently completed professional development modules each semester sharpening and improving pedagogy skills and awareness of growth areas. Implement student mid and end semester feedback into assignments.  Regularly consulted online Instruction Community and instructors staying up to date with university policies. </w:t>
      </w:r>
    </w:p>
    <w:p w14:paraId="2072D80D" w14:textId="77777777" w:rsidR="00586C90" w:rsidRDefault="00586C90">
      <w:pPr>
        <w:ind w:left="1440" w:right="720" w:hanging="1440"/>
        <w:rPr>
          <w:rFonts w:ascii="Palatino Linotype" w:eastAsia="Palatino Linotype" w:hAnsi="Palatino Linotype" w:cs="Palatino Linotype"/>
          <w:sz w:val="21"/>
          <w:szCs w:val="21"/>
        </w:rPr>
      </w:pPr>
    </w:p>
    <w:p w14:paraId="70D73A72" w14:textId="77777777" w:rsidR="00586C90" w:rsidRDefault="00000000">
      <w:pPr>
        <w:ind w:left="1440" w:right="720" w:hanging="14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2018-2020 </w:t>
      </w:r>
      <w:r>
        <w:rPr>
          <w:rFonts w:ascii="Palatino Linotype" w:eastAsia="Palatino Linotype" w:hAnsi="Palatino Linotype" w:cs="Palatino Linotype"/>
          <w:sz w:val="21"/>
          <w:szCs w:val="21"/>
        </w:rPr>
        <w:tab/>
        <w:t>Teaching Associate &amp; Departmental Representative</w:t>
      </w:r>
    </w:p>
    <w:p w14:paraId="0BEA0B72" w14:textId="77777777" w:rsidR="00586C90" w:rsidRDefault="00000000">
      <w:pPr>
        <w:ind w:left="1440" w:right="72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Program for Instructional Excellence (PIE), Florida State University, Tallahassee, FL. Developed departmental program to support and strengthen student teaching training. Facilitated and presented at a </w:t>
      </w:r>
      <w:proofErr w:type="gramStart"/>
      <w:r>
        <w:rPr>
          <w:rFonts w:ascii="Palatino Linotype" w:eastAsia="Palatino Linotype" w:hAnsi="Palatino Linotype" w:cs="Palatino Linotype"/>
          <w:sz w:val="21"/>
          <w:szCs w:val="21"/>
        </w:rPr>
        <w:t>University</w:t>
      </w:r>
      <w:proofErr w:type="gramEnd"/>
      <w:r>
        <w:rPr>
          <w:rFonts w:ascii="Palatino Linotype" w:eastAsia="Palatino Linotype" w:hAnsi="Palatino Linotype" w:cs="Palatino Linotype"/>
          <w:sz w:val="21"/>
          <w:szCs w:val="21"/>
        </w:rPr>
        <w:t>-wide PIE teaching workshops for graduate students. Provided graduate teaching assistants live teaching observations and feedback. Served on the PIE teaching training recognition committee, and outstanding teaching assistant award committee, the PIE associate workshop committee, and PIE services committee.</w:t>
      </w:r>
    </w:p>
    <w:p w14:paraId="2CC5DAC6" w14:textId="77777777" w:rsidR="00586C90" w:rsidRDefault="00586C90">
      <w:pPr>
        <w:pBdr>
          <w:top w:val="nil"/>
          <w:left w:val="nil"/>
          <w:bottom w:val="nil"/>
          <w:right w:val="nil"/>
          <w:between w:val="nil"/>
        </w:pBdr>
        <w:rPr>
          <w:rFonts w:ascii="Palatino Linotype" w:eastAsia="Palatino Linotype" w:hAnsi="Palatino Linotype" w:cs="Palatino Linotype"/>
          <w:b/>
          <w:color w:val="000000"/>
        </w:rPr>
      </w:pPr>
    </w:p>
    <w:p w14:paraId="3D66A6E9" w14:textId="77777777" w:rsidR="00586C90" w:rsidRDefault="00000000">
      <w:pPr>
        <w:pBdr>
          <w:top w:val="nil"/>
          <w:left w:val="nil"/>
          <w:bottom w:val="nil"/>
          <w:right w:val="nil"/>
          <w:between w:val="nil"/>
        </w:pBd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Invited Lectures</w:t>
      </w:r>
    </w:p>
    <w:p w14:paraId="261E0F57" w14:textId="77777777" w:rsidR="00586C90" w:rsidRDefault="004F2F89">
      <w:pPr>
        <w:pBdr>
          <w:top w:val="nil"/>
          <w:left w:val="nil"/>
          <w:bottom w:val="nil"/>
          <w:right w:val="nil"/>
          <w:between w:val="nil"/>
        </w:pBdr>
        <w:rPr>
          <w:rFonts w:ascii="Palatino Linotype" w:eastAsia="Palatino Linotype" w:hAnsi="Palatino Linotype" w:cs="Palatino Linotype"/>
          <w:b/>
          <w:color w:val="000000"/>
        </w:rPr>
      </w:pPr>
      <w:r>
        <w:rPr>
          <w:noProof/>
        </w:rPr>
        <w:pict w14:anchorId="408355AB">
          <v:rect id="_x0000_i1035" alt="" style="width:468pt;height:.05pt;mso-width-percent:0;mso-height-percent:0;mso-width-percent:0;mso-height-percent:0" o:hralign="center" o:hrstd="t" o:hr="t" fillcolor="#a0a0a0" stroked="f"/>
        </w:pict>
      </w:r>
    </w:p>
    <w:p w14:paraId="6A3F3626" w14:textId="77777777" w:rsidR="00586C90" w:rsidRDefault="00000000">
      <w:pPr>
        <w:pBdr>
          <w:top w:val="nil"/>
          <w:left w:val="nil"/>
          <w:bottom w:val="nil"/>
          <w:right w:val="nil"/>
          <w:between w:val="nil"/>
        </w:pBdr>
        <w:ind w:left="720" w:hanging="720"/>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Youngberg, S. “Therapeutic Goals for Families with Children and Adolescents”, University of Nevada Las Vegas, Family Dynamics (CFT 759), May 2020.</w:t>
      </w:r>
    </w:p>
    <w:p w14:paraId="160D3CD4" w14:textId="77777777" w:rsidR="00586C90" w:rsidRDefault="00000000">
      <w:pPr>
        <w:pBdr>
          <w:top w:val="nil"/>
          <w:left w:val="nil"/>
          <w:bottom w:val="nil"/>
          <w:right w:val="nil"/>
          <w:between w:val="nil"/>
        </w:pBdr>
        <w:ind w:left="720" w:hanging="720"/>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 xml:space="preserve">Youngberg, S. “Attending and Empathy </w:t>
      </w:r>
      <w:proofErr w:type="gramStart"/>
      <w:r>
        <w:rPr>
          <w:rFonts w:ascii="Palatino Linotype" w:eastAsia="Palatino Linotype" w:hAnsi="Palatino Linotype" w:cs="Palatino Linotype"/>
          <w:color w:val="000000"/>
          <w:sz w:val="21"/>
          <w:szCs w:val="21"/>
        </w:rPr>
        <w:t>Skills“</w:t>
      </w:r>
      <w:proofErr w:type="gramEnd"/>
      <w:r>
        <w:rPr>
          <w:rFonts w:ascii="Palatino Linotype" w:eastAsia="Palatino Linotype" w:hAnsi="Palatino Linotype" w:cs="Palatino Linotype"/>
          <w:color w:val="000000"/>
          <w:sz w:val="21"/>
          <w:szCs w:val="21"/>
        </w:rPr>
        <w:t>, Florida State University, Foundations of Counseling (FAD 4601), October 2019.</w:t>
      </w:r>
    </w:p>
    <w:p w14:paraId="14E34F82" w14:textId="77777777" w:rsidR="00586C90" w:rsidRDefault="00000000">
      <w:pPr>
        <w:pBdr>
          <w:top w:val="nil"/>
          <w:left w:val="nil"/>
          <w:bottom w:val="nil"/>
          <w:right w:val="nil"/>
          <w:between w:val="nil"/>
        </w:pBdr>
        <w:ind w:left="720" w:hanging="720"/>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Youngberg, S. “Stress, Coping, and Adaptation to Parental Stress”, Florida State University, Stress and Resilience in Individuals and Families (FAD 3432), June 2017.</w:t>
      </w:r>
    </w:p>
    <w:p w14:paraId="6F6DF46F" w14:textId="77777777" w:rsidR="00586C90" w:rsidRDefault="00586C90">
      <w:pPr>
        <w:pBdr>
          <w:top w:val="nil"/>
          <w:left w:val="nil"/>
          <w:bottom w:val="nil"/>
          <w:right w:val="nil"/>
          <w:between w:val="nil"/>
        </w:pBdr>
        <w:rPr>
          <w:rFonts w:ascii="Palatino Linotype" w:eastAsia="Palatino Linotype" w:hAnsi="Palatino Linotype" w:cs="Palatino Linotype"/>
          <w:b/>
          <w:color w:val="000000"/>
        </w:rPr>
      </w:pPr>
    </w:p>
    <w:p w14:paraId="684727BB" w14:textId="77777777" w:rsidR="00586C90" w:rsidRDefault="00000000">
      <w:pPr>
        <w:pBdr>
          <w:top w:val="nil"/>
          <w:left w:val="nil"/>
          <w:bottom w:val="nil"/>
          <w:right w:val="nil"/>
          <w:between w:val="nil"/>
        </w:pBd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 xml:space="preserve">Presentations </w:t>
      </w:r>
    </w:p>
    <w:p w14:paraId="0CCC0FDF" w14:textId="77777777" w:rsidR="00586C90" w:rsidRDefault="004F2F89">
      <w:pPr>
        <w:pBdr>
          <w:top w:val="nil"/>
          <w:left w:val="nil"/>
          <w:bottom w:val="nil"/>
          <w:right w:val="nil"/>
          <w:between w:val="nil"/>
        </w:pBdr>
        <w:rPr>
          <w:rFonts w:ascii="Palatino Linotype" w:eastAsia="Palatino Linotype" w:hAnsi="Palatino Linotype" w:cs="Palatino Linotype"/>
          <w:b/>
          <w:color w:val="000000"/>
          <w:sz w:val="21"/>
          <w:szCs w:val="21"/>
        </w:rPr>
      </w:pPr>
      <w:r>
        <w:rPr>
          <w:noProof/>
        </w:rPr>
        <w:pict w14:anchorId="33AA7BF1">
          <v:rect id="_x0000_i1034" alt="" style="width:468pt;height:.05pt;mso-width-percent:0;mso-height-percent:0;mso-width-percent:0;mso-height-percent:0" o:hralign="center" o:hrstd="t" o:hr="t" fillcolor="#a0a0a0" stroked="f"/>
        </w:pict>
      </w:r>
    </w:p>
    <w:p w14:paraId="0B8996D0" w14:textId="77777777" w:rsidR="00586C90" w:rsidRDefault="00000000">
      <w:pPr>
        <w:rPr>
          <w:rFonts w:ascii="Palatino Linotype" w:eastAsia="Palatino Linotype" w:hAnsi="Palatino Linotype" w:cs="Palatino Linotype"/>
          <w:b/>
        </w:rPr>
      </w:pPr>
      <w:r>
        <w:rPr>
          <w:rFonts w:ascii="Palatino Linotype" w:eastAsia="Palatino Linotype" w:hAnsi="Palatino Linotype" w:cs="Palatino Linotype"/>
          <w:b/>
        </w:rPr>
        <w:t>Teaching</w:t>
      </w:r>
    </w:p>
    <w:p w14:paraId="386B50E7" w14:textId="77777777" w:rsidR="00586C90" w:rsidRDefault="00000000">
      <w:pPr>
        <w:ind w:left="720" w:hanging="720"/>
        <w:rPr>
          <w:rFonts w:ascii="Palatino Linotype" w:eastAsia="Palatino Linotype" w:hAnsi="Palatino Linotype" w:cs="Palatino Linotype"/>
          <w:sz w:val="21"/>
          <w:szCs w:val="21"/>
        </w:rPr>
      </w:pPr>
      <w:r>
        <w:rPr>
          <w:rFonts w:ascii="Palatino Linotype" w:eastAsia="Palatino Linotype" w:hAnsi="Palatino Linotype" w:cs="Palatino Linotype"/>
          <w:b/>
          <w:sz w:val="21"/>
          <w:szCs w:val="21"/>
        </w:rPr>
        <w:t>Youngberg, S.,</w:t>
      </w:r>
      <w:r>
        <w:rPr>
          <w:rFonts w:ascii="Palatino Linotype" w:eastAsia="Palatino Linotype" w:hAnsi="Palatino Linotype" w:cs="Palatino Linotype"/>
          <w:sz w:val="21"/>
          <w:szCs w:val="21"/>
        </w:rPr>
        <w:t xml:space="preserve"> Barlow, J. Tips and Techniques for Efficient Grading. Program for Instructional Excellence Teaching Training Workshop, Florida State University Graduate School, October 2018.</w:t>
      </w:r>
    </w:p>
    <w:p w14:paraId="080B6F42" w14:textId="77777777" w:rsidR="00586C90" w:rsidRDefault="00000000">
      <w:pPr>
        <w:ind w:left="720" w:hanging="720"/>
        <w:rPr>
          <w:rFonts w:ascii="Palatino Linotype" w:eastAsia="Palatino Linotype" w:hAnsi="Palatino Linotype" w:cs="Palatino Linotype"/>
          <w:sz w:val="21"/>
          <w:szCs w:val="21"/>
        </w:rPr>
      </w:pPr>
      <w:r>
        <w:rPr>
          <w:rFonts w:ascii="Palatino Linotype" w:eastAsia="Palatino Linotype" w:hAnsi="Palatino Linotype" w:cs="Palatino Linotype"/>
          <w:b/>
          <w:sz w:val="21"/>
          <w:szCs w:val="21"/>
        </w:rPr>
        <w:t xml:space="preserve">Youngberg, S., </w:t>
      </w:r>
      <w:r>
        <w:rPr>
          <w:rFonts w:ascii="Palatino Linotype" w:eastAsia="Palatino Linotype" w:hAnsi="Palatino Linotype" w:cs="Palatino Linotype"/>
          <w:sz w:val="21"/>
          <w:szCs w:val="21"/>
        </w:rPr>
        <w:t>Kellett, J. Online Teaching Tips and Techniques. Program for Instructional Excellence Teaching Training Workshop, Florida State University Graduate School, February 2019.</w:t>
      </w:r>
    </w:p>
    <w:p w14:paraId="39B7F970" w14:textId="77777777" w:rsidR="00586C90" w:rsidRDefault="00000000">
      <w:pPr>
        <w:ind w:left="720" w:hanging="720"/>
        <w:rPr>
          <w:rFonts w:ascii="Palatino Linotype" w:eastAsia="Palatino Linotype" w:hAnsi="Palatino Linotype" w:cs="Palatino Linotype"/>
          <w:sz w:val="21"/>
          <w:szCs w:val="21"/>
        </w:rPr>
      </w:pPr>
      <w:r>
        <w:rPr>
          <w:rFonts w:ascii="Palatino Linotype" w:eastAsia="Palatino Linotype" w:hAnsi="Palatino Linotype" w:cs="Palatino Linotype"/>
          <w:b/>
          <w:sz w:val="21"/>
          <w:szCs w:val="21"/>
        </w:rPr>
        <w:t xml:space="preserve">Youngberg, S., </w:t>
      </w:r>
      <w:r>
        <w:rPr>
          <w:rFonts w:ascii="Palatino Linotype" w:eastAsia="Palatino Linotype" w:hAnsi="Palatino Linotype" w:cs="Palatino Linotype"/>
          <w:sz w:val="21"/>
          <w:szCs w:val="21"/>
        </w:rPr>
        <w:t>Bagley, L.</w:t>
      </w:r>
      <w:r>
        <w:rPr>
          <w:rFonts w:ascii="Palatino Linotype" w:eastAsia="Palatino Linotype" w:hAnsi="Palatino Linotype" w:cs="Palatino Linotype"/>
          <w:b/>
          <w:sz w:val="21"/>
          <w:szCs w:val="21"/>
        </w:rPr>
        <w:t xml:space="preserve"> </w:t>
      </w:r>
      <w:r>
        <w:rPr>
          <w:rFonts w:ascii="Palatino Linotype" w:eastAsia="Palatino Linotype" w:hAnsi="Palatino Linotype" w:cs="Palatino Linotype"/>
          <w:sz w:val="21"/>
          <w:szCs w:val="21"/>
        </w:rPr>
        <w:t>Small Teaching Changes for a Big Impact. Program for Instructional Excellence Teaching Training Workshop, Florida State University Graduate School, September 2019.</w:t>
      </w:r>
    </w:p>
    <w:p w14:paraId="61E91BF2" w14:textId="77777777" w:rsidR="00586C90" w:rsidRDefault="00000000">
      <w:pPr>
        <w:ind w:left="720" w:hanging="72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Greene, K.,</w:t>
      </w:r>
      <w:r>
        <w:rPr>
          <w:rFonts w:ascii="Palatino Linotype" w:eastAsia="Palatino Linotype" w:hAnsi="Palatino Linotype" w:cs="Palatino Linotype"/>
          <w:b/>
          <w:sz w:val="21"/>
          <w:szCs w:val="21"/>
        </w:rPr>
        <w:t xml:space="preserve"> Youngberg, S. </w:t>
      </w:r>
      <w:r>
        <w:rPr>
          <w:rFonts w:ascii="Palatino Linotype" w:eastAsia="Palatino Linotype" w:hAnsi="Palatino Linotype" w:cs="Palatino Linotype"/>
          <w:sz w:val="21"/>
          <w:szCs w:val="21"/>
        </w:rPr>
        <w:t>The Ethics of Dual Relationships in Teaching. Department of Family and Child Sciences, Florida State University, February 2019.</w:t>
      </w:r>
    </w:p>
    <w:p w14:paraId="46E20016" w14:textId="77777777" w:rsidR="00586C90" w:rsidRDefault="00586C90">
      <w:pPr>
        <w:rPr>
          <w:rFonts w:ascii="Palatino Linotype" w:eastAsia="Palatino Linotype" w:hAnsi="Palatino Linotype" w:cs="Palatino Linotype"/>
          <w:sz w:val="21"/>
          <w:szCs w:val="21"/>
        </w:rPr>
      </w:pPr>
    </w:p>
    <w:p w14:paraId="672A186B" w14:textId="77777777" w:rsidR="00586C90" w:rsidRDefault="00000000">
      <w:pPr>
        <w:ind w:left="1440" w:hanging="1440"/>
        <w:rPr>
          <w:rFonts w:ascii="Palatino Linotype" w:eastAsia="Palatino Linotype" w:hAnsi="Palatino Linotype" w:cs="Palatino Linotype"/>
          <w:b/>
          <w:sz w:val="21"/>
          <w:szCs w:val="21"/>
          <w:u w:val="single"/>
        </w:rPr>
      </w:pPr>
      <w:r>
        <w:rPr>
          <w:rFonts w:ascii="Palatino Linotype" w:eastAsia="Palatino Linotype" w:hAnsi="Palatino Linotype" w:cs="Palatino Linotype"/>
          <w:b/>
          <w:sz w:val="21"/>
          <w:szCs w:val="21"/>
          <w:u w:val="single"/>
        </w:rPr>
        <w:t>Community Teaching Presentations</w:t>
      </w:r>
    </w:p>
    <w:p w14:paraId="54F7A533" w14:textId="77777777" w:rsidR="00586C90" w:rsidRDefault="00000000">
      <w:pPr>
        <w:ind w:left="1440" w:hanging="14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2021</w:t>
      </w:r>
      <w:r>
        <w:rPr>
          <w:rFonts w:ascii="Palatino Linotype" w:eastAsia="Palatino Linotype" w:hAnsi="Palatino Linotype" w:cs="Palatino Linotype"/>
          <w:sz w:val="21"/>
          <w:szCs w:val="21"/>
        </w:rPr>
        <w:tab/>
        <w:t>Strengthening Family and Interpersonal relationships, Youth Mental Health Seminar, Tallahassee, FL</w:t>
      </w:r>
    </w:p>
    <w:p w14:paraId="3B8977AF" w14:textId="77777777" w:rsidR="00586C90" w:rsidRDefault="00000000">
      <w:pPr>
        <w:ind w:left="1440" w:hanging="14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2019</w:t>
      </w:r>
      <w:r>
        <w:rPr>
          <w:rFonts w:ascii="Palatino Linotype" w:eastAsia="Palatino Linotype" w:hAnsi="Palatino Linotype" w:cs="Palatino Linotype"/>
          <w:sz w:val="21"/>
          <w:szCs w:val="21"/>
        </w:rPr>
        <w:tab/>
        <w:t>Recognizing Signs of Mental Health Challenges in Yourself and Interpersonal Relationships, Youth Mental Health Awareness Workshop, Tallahassee, FL</w:t>
      </w:r>
    </w:p>
    <w:p w14:paraId="23C14C78" w14:textId="77777777" w:rsidR="00586C90" w:rsidRDefault="00000000">
      <w:pPr>
        <w:ind w:left="1440" w:hanging="14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2018</w:t>
      </w:r>
      <w:r>
        <w:rPr>
          <w:rFonts w:ascii="Palatino Linotype" w:eastAsia="Palatino Linotype" w:hAnsi="Palatino Linotype" w:cs="Palatino Linotype"/>
          <w:sz w:val="21"/>
          <w:szCs w:val="21"/>
        </w:rPr>
        <w:tab/>
        <w:t>Working with Families in Divorce and Conflict, Childcare and Early Learning Program, Florida State University</w:t>
      </w:r>
    </w:p>
    <w:p w14:paraId="499F4D8B" w14:textId="77777777" w:rsidR="00586C90" w:rsidRDefault="00000000">
      <w:pPr>
        <w:ind w:left="1440" w:hanging="14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2018</w:t>
      </w:r>
      <w:r>
        <w:rPr>
          <w:rFonts w:ascii="Palatino Linotype" w:eastAsia="Palatino Linotype" w:hAnsi="Palatino Linotype" w:cs="Palatino Linotype"/>
          <w:sz w:val="21"/>
          <w:szCs w:val="21"/>
        </w:rPr>
        <w:tab/>
        <w:t>Effective Communication in Marriage and Family Relationships, Health and Wellness Seminar, Tallahassee, FL</w:t>
      </w:r>
    </w:p>
    <w:p w14:paraId="7F6E9EF1" w14:textId="77777777" w:rsidR="00586C90" w:rsidRDefault="00000000">
      <w:pPr>
        <w:ind w:left="1440" w:hanging="14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2017</w:t>
      </w:r>
      <w:r>
        <w:rPr>
          <w:rFonts w:ascii="Palatino Linotype" w:eastAsia="Palatino Linotype" w:hAnsi="Palatino Linotype" w:cs="Palatino Linotype"/>
          <w:sz w:val="21"/>
          <w:szCs w:val="21"/>
        </w:rPr>
        <w:tab/>
        <w:t>Using Self-Compassion and mindfulness to enhance well-bring, Health and Wellness Seminar, Tallahassee, FL</w:t>
      </w:r>
    </w:p>
    <w:p w14:paraId="51D46E66" w14:textId="77777777" w:rsidR="00586C90" w:rsidRDefault="00586C90">
      <w:pPr>
        <w:rPr>
          <w:rFonts w:ascii="Palatino Linotype" w:eastAsia="Palatino Linotype" w:hAnsi="Palatino Linotype" w:cs="Palatino Linotype"/>
          <w:sz w:val="21"/>
          <w:szCs w:val="21"/>
        </w:rPr>
      </w:pPr>
    </w:p>
    <w:p w14:paraId="5D9C19A4" w14:textId="77777777" w:rsidR="00586C90" w:rsidRDefault="00000000">
      <w:pPr>
        <w:rPr>
          <w:rFonts w:ascii="Palatino Linotype" w:eastAsia="Palatino Linotype" w:hAnsi="Palatino Linotype" w:cs="Palatino Linotype"/>
          <w:b/>
        </w:rPr>
      </w:pPr>
      <w:r>
        <w:rPr>
          <w:rFonts w:ascii="Palatino Linotype" w:eastAsia="Palatino Linotype" w:hAnsi="Palatino Linotype" w:cs="Palatino Linotype"/>
          <w:b/>
        </w:rPr>
        <w:t>Scholarships Recognizing Teaching</w:t>
      </w:r>
    </w:p>
    <w:p w14:paraId="48909992" w14:textId="77777777" w:rsidR="00586C90" w:rsidRDefault="004F2F89">
      <w:pPr>
        <w:rPr>
          <w:rFonts w:ascii="Palatino Linotype" w:eastAsia="Palatino Linotype" w:hAnsi="Palatino Linotype" w:cs="Palatino Linotype"/>
          <w:b/>
        </w:rPr>
      </w:pPr>
      <w:r>
        <w:rPr>
          <w:noProof/>
        </w:rPr>
        <w:pict w14:anchorId="6F62083A">
          <v:rect id="_x0000_i1033" alt="" style="width:468pt;height:.05pt;mso-width-percent:0;mso-height-percent:0;mso-width-percent:0;mso-height-percent:0" o:hralign="center" o:hrstd="t" o:hr="t" fillcolor="#a0a0a0" stroked="f"/>
        </w:pict>
      </w:r>
    </w:p>
    <w:p w14:paraId="6E604C94" w14:textId="77777777" w:rsidR="00586C90" w:rsidRDefault="00000000">
      <w:pPr>
        <w:ind w:left="1440" w:hanging="14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2018-2020</w:t>
      </w:r>
      <w:r>
        <w:rPr>
          <w:rFonts w:ascii="Palatino Linotype" w:eastAsia="Palatino Linotype" w:hAnsi="Palatino Linotype" w:cs="Palatino Linotype"/>
          <w:sz w:val="21"/>
          <w:szCs w:val="21"/>
        </w:rPr>
        <w:tab/>
        <w:t>Program for Instructional Excellence Teaching Associate Assistantship ($6,000), FSU</w:t>
      </w:r>
    </w:p>
    <w:p w14:paraId="7F66C219" w14:textId="77777777" w:rsidR="00586C90" w:rsidRDefault="00586C90">
      <w:pPr>
        <w:rPr>
          <w:rFonts w:ascii="Palatino Linotype" w:eastAsia="Palatino Linotype" w:hAnsi="Palatino Linotype" w:cs="Palatino Linotype"/>
          <w:b/>
        </w:rPr>
      </w:pPr>
    </w:p>
    <w:p w14:paraId="24312E59" w14:textId="77777777" w:rsidR="00586C90" w:rsidRDefault="00586C90">
      <w:pPr>
        <w:rPr>
          <w:rFonts w:ascii="Palatino Linotype" w:eastAsia="Palatino Linotype" w:hAnsi="Palatino Linotype" w:cs="Palatino Linotype"/>
          <w:b/>
        </w:rPr>
      </w:pPr>
    </w:p>
    <w:p w14:paraId="0DCBCA27" w14:textId="77777777" w:rsidR="00586C90" w:rsidRDefault="00000000">
      <w:pPr>
        <w:rPr>
          <w:rFonts w:ascii="Palatino Linotype" w:eastAsia="Palatino Linotype" w:hAnsi="Palatino Linotype" w:cs="Palatino Linotype"/>
          <w:b/>
        </w:rPr>
      </w:pPr>
      <w:r>
        <w:rPr>
          <w:rFonts w:ascii="Palatino Linotype" w:eastAsia="Palatino Linotype" w:hAnsi="Palatino Linotype" w:cs="Palatino Linotype"/>
          <w:b/>
        </w:rPr>
        <w:t>Clinical Experience</w:t>
      </w:r>
    </w:p>
    <w:p w14:paraId="5E16E806" w14:textId="77777777" w:rsidR="00586C90" w:rsidRDefault="004F2F89">
      <w:pPr>
        <w:ind w:right="720"/>
        <w:rPr>
          <w:rFonts w:ascii="Palatino Linotype" w:eastAsia="Palatino Linotype" w:hAnsi="Palatino Linotype" w:cs="Palatino Linotype"/>
          <w:sz w:val="21"/>
          <w:szCs w:val="21"/>
        </w:rPr>
      </w:pPr>
      <w:r>
        <w:rPr>
          <w:noProof/>
        </w:rPr>
        <w:pict w14:anchorId="748C7647">
          <v:rect id="_x0000_i1032" alt="" style="width:6in;height:.05pt;mso-width-percent:0;mso-height-percent:0;mso-width-percent:0;mso-height-percent:0" o:hralign="center" o:hrstd="t" o:hr="t" fillcolor="#a0a0a0" stroked="f"/>
        </w:pict>
      </w:r>
    </w:p>
    <w:p w14:paraId="2FD00E50" w14:textId="77777777" w:rsidR="00586C90" w:rsidRDefault="00000000">
      <w:p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lastRenderedPageBreak/>
        <w:t>2018-2021</w:t>
      </w:r>
      <w:r>
        <w:rPr>
          <w:rFonts w:ascii="Palatino Linotype" w:eastAsia="Palatino Linotype" w:hAnsi="Palatino Linotype" w:cs="Palatino Linotype"/>
          <w:sz w:val="21"/>
          <w:szCs w:val="21"/>
        </w:rPr>
        <w:tab/>
        <w:t>Registered Marriage and Family Therapist Intern</w:t>
      </w:r>
    </w:p>
    <w:p w14:paraId="5BC1EEA0" w14:textId="77777777" w:rsidR="00586C90" w:rsidRDefault="00586C90">
      <w:pPr>
        <w:ind w:left="1440"/>
        <w:rPr>
          <w:rFonts w:ascii="Palatino Linotype" w:eastAsia="Palatino Linotype" w:hAnsi="Palatino Linotype" w:cs="Palatino Linotype"/>
          <w:sz w:val="21"/>
          <w:szCs w:val="21"/>
        </w:rPr>
      </w:pPr>
    </w:p>
    <w:p w14:paraId="39EC489E" w14:textId="77777777" w:rsidR="00586C90" w:rsidRDefault="00000000">
      <w:pPr>
        <w:ind w:left="14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Better Living Solutions Eating Disorder Clinic, Tallahassee, FL </w:t>
      </w:r>
    </w:p>
    <w:p w14:paraId="38AA9CBB" w14:textId="77777777" w:rsidR="00586C90" w:rsidRDefault="00000000">
      <w:pPr>
        <w:ind w:left="14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Private contractor providing evidence-based clinical services to couples, children families, and individuals experiencing difficulties with divorce, trauma, family conflict, eating disorders, and, infidelity, through a systemic lens. Facilitated affective/behavioral relationship skills group and interpersonal skills groups. Conducted individual and group support groups for intensive outpatient clients.</w:t>
      </w:r>
    </w:p>
    <w:p w14:paraId="044B88C8" w14:textId="77777777" w:rsidR="00586C90" w:rsidRDefault="00586C90">
      <w:pPr>
        <w:rPr>
          <w:rFonts w:ascii="Palatino Linotype" w:eastAsia="Palatino Linotype" w:hAnsi="Palatino Linotype" w:cs="Palatino Linotype"/>
          <w:sz w:val="21"/>
          <w:szCs w:val="21"/>
        </w:rPr>
      </w:pPr>
    </w:p>
    <w:p w14:paraId="60CB01C6" w14:textId="77777777" w:rsidR="00586C90" w:rsidRDefault="00000000">
      <w:p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2016-2020</w:t>
      </w:r>
      <w:r>
        <w:rPr>
          <w:rFonts w:ascii="Palatino Linotype" w:eastAsia="Palatino Linotype" w:hAnsi="Palatino Linotype" w:cs="Palatino Linotype"/>
          <w:sz w:val="21"/>
          <w:szCs w:val="21"/>
        </w:rPr>
        <w:tab/>
        <w:t xml:space="preserve">Clinical Supervisor &amp; Marriage and Family Therapist Registered Intern </w:t>
      </w:r>
    </w:p>
    <w:p w14:paraId="670FEDB5" w14:textId="77777777" w:rsidR="00586C90" w:rsidRDefault="00000000">
      <w:pPr>
        <w:ind w:left="14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Center for Couple and Family Therapy, Florida State University, Tallahassee, FL Provide clinical supervision to doctoral and master level clinicians. Implement evidence-based clinical services to couples, children, families, and individuals who are experiencing difficulties in behavioral, </w:t>
      </w:r>
      <w:proofErr w:type="gramStart"/>
      <w:r>
        <w:rPr>
          <w:rFonts w:ascii="Palatino Linotype" w:eastAsia="Palatino Linotype" w:hAnsi="Palatino Linotype" w:cs="Palatino Linotype"/>
          <w:sz w:val="21"/>
          <w:szCs w:val="21"/>
        </w:rPr>
        <w:t>cognitive</w:t>
      </w:r>
      <w:proofErr w:type="gramEnd"/>
      <w:r>
        <w:rPr>
          <w:rFonts w:ascii="Palatino Linotype" w:eastAsia="Palatino Linotype" w:hAnsi="Palatino Linotype" w:cs="Palatino Linotype"/>
          <w:sz w:val="21"/>
          <w:szCs w:val="21"/>
        </w:rPr>
        <w:t xml:space="preserve"> or affective functioning through a systemic lens. Utilized play therapy techniques (sandbox). Co-facilitated affective/behavioral parenting group.</w:t>
      </w:r>
    </w:p>
    <w:p w14:paraId="691F1E5B" w14:textId="77777777" w:rsidR="00586C90" w:rsidRDefault="00586C90">
      <w:pPr>
        <w:ind w:right="720"/>
        <w:rPr>
          <w:rFonts w:ascii="Palatino Linotype" w:eastAsia="Palatino Linotype" w:hAnsi="Palatino Linotype" w:cs="Palatino Linotype"/>
          <w:sz w:val="21"/>
          <w:szCs w:val="21"/>
        </w:rPr>
      </w:pPr>
    </w:p>
    <w:p w14:paraId="69DC6E96" w14:textId="77777777" w:rsidR="00586C90" w:rsidRDefault="00000000">
      <w:pPr>
        <w:ind w:left="1440" w:right="720" w:hanging="14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2014-2016</w:t>
      </w:r>
      <w:r>
        <w:rPr>
          <w:rFonts w:ascii="Palatino Linotype" w:eastAsia="Palatino Linotype" w:hAnsi="Palatino Linotype" w:cs="Palatino Linotype"/>
          <w:sz w:val="21"/>
          <w:szCs w:val="21"/>
        </w:rPr>
        <w:tab/>
        <w:t xml:space="preserve">Licensed Marriage and Family Therapist Associate  </w:t>
      </w:r>
    </w:p>
    <w:p w14:paraId="488B4F0D" w14:textId="77777777" w:rsidR="00586C90" w:rsidRDefault="00000000">
      <w:pPr>
        <w:ind w:left="1440" w:right="72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Auburn Youth Resources, Auburn, WA</w:t>
      </w:r>
    </w:p>
    <w:p w14:paraId="23648868" w14:textId="77777777" w:rsidR="00586C90" w:rsidRDefault="00000000">
      <w:pPr>
        <w:ind w:left="1440" w:right="72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Provided individual and family therapy services in home, school and agency settings to children/youth and their families. Conducted extensive intake Managed Care assessments. Facilitated therapy groups for K-12, teaching pro-social skills, anger management, anxiety and depression coping techniques. Utilized Parent-Child Interaction Therapy (PCIT</w:t>
      </w:r>
      <w:proofErr w:type="gramStart"/>
      <w:r>
        <w:rPr>
          <w:rFonts w:ascii="Palatino Linotype" w:eastAsia="Palatino Linotype" w:hAnsi="Palatino Linotype" w:cs="Palatino Linotype"/>
          <w:sz w:val="21"/>
          <w:szCs w:val="21"/>
        </w:rPr>
        <w:t>), and</w:t>
      </w:r>
      <w:proofErr w:type="gramEnd"/>
      <w:r>
        <w:rPr>
          <w:rFonts w:ascii="Palatino Linotype" w:eastAsia="Palatino Linotype" w:hAnsi="Palatino Linotype" w:cs="Palatino Linotype"/>
          <w:sz w:val="21"/>
          <w:szCs w:val="21"/>
        </w:rPr>
        <w:t xml:space="preserve"> play therapy. Facilitated extensive case management services and resources aiding in managing client’s psycho-social, economic, and medical </w:t>
      </w:r>
      <w:proofErr w:type="gramStart"/>
      <w:r>
        <w:rPr>
          <w:rFonts w:ascii="Palatino Linotype" w:eastAsia="Palatino Linotype" w:hAnsi="Palatino Linotype" w:cs="Palatino Linotype"/>
          <w:sz w:val="21"/>
          <w:szCs w:val="21"/>
        </w:rPr>
        <w:t>needs</w:t>
      </w:r>
      <w:proofErr w:type="gramEnd"/>
    </w:p>
    <w:p w14:paraId="62D1B9B9" w14:textId="77777777" w:rsidR="00586C90" w:rsidRDefault="00586C90">
      <w:pPr>
        <w:ind w:right="720"/>
        <w:rPr>
          <w:rFonts w:ascii="Palatino Linotype" w:eastAsia="Palatino Linotype" w:hAnsi="Palatino Linotype" w:cs="Palatino Linotype"/>
          <w:b/>
        </w:rPr>
      </w:pPr>
    </w:p>
    <w:p w14:paraId="22CED409" w14:textId="77777777" w:rsidR="00586C90" w:rsidRDefault="00000000">
      <w:pPr>
        <w:ind w:right="720"/>
        <w:rPr>
          <w:rFonts w:ascii="Palatino Linotype" w:eastAsia="Palatino Linotype" w:hAnsi="Palatino Linotype" w:cs="Palatino Linotype"/>
          <w:b/>
        </w:rPr>
      </w:pPr>
      <w:r>
        <w:rPr>
          <w:rFonts w:ascii="Palatino Linotype" w:eastAsia="Palatino Linotype" w:hAnsi="Palatino Linotype" w:cs="Palatino Linotype"/>
          <w:b/>
        </w:rPr>
        <w:t>Clinical and Professional Credentials</w:t>
      </w:r>
    </w:p>
    <w:p w14:paraId="73A93156" w14:textId="77777777" w:rsidR="00586C90" w:rsidRDefault="004F2F89">
      <w:pPr>
        <w:ind w:right="720"/>
        <w:rPr>
          <w:rFonts w:ascii="Palatino Linotype" w:eastAsia="Palatino Linotype" w:hAnsi="Palatino Linotype" w:cs="Palatino Linotype"/>
          <w:sz w:val="21"/>
          <w:szCs w:val="21"/>
        </w:rPr>
      </w:pPr>
      <w:r>
        <w:rPr>
          <w:noProof/>
        </w:rPr>
        <w:pict w14:anchorId="35957779">
          <v:rect id="_x0000_i1031" alt="" style="width:6in;height:.05pt;mso-width-percent:0;mso-height-percent:0;mso-width-percent:0;mso-height-percent:0" o:hralign="center" o:hrstd="t" o:hr="t" fillcolor="#a0a0a0" stroked="f"/>
        </w:pict>
      </w:r>
    </w:p>
    <w:p w14:paraId="3CD6A8CD" w14:textId="77777777" w:rsidR="00586C90" w:rsidRDefault="00000000">
      <w:p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2021-Present</w:t>
      </w:r>
      <w:r>
        <w:rPr>
          <w:rFonts w:ascii="Palatino Linotype" w:eastAsia="Palatino Linotype" w:hAnsi="Palatino Linotype" w:cs="Palatino Linotype"/>
          <w:sz w:val="21"/>
          <w:szCs w:val="21"/>
        </w:rPr>
        <w:tab/>
        <w:t>Licensed Marriage and Family Therapist (License # MT 4264)</w:t>
      </w:r>
    </w:p>
    <w:p w14:paraId="1216A45B" w14:textId="77777777" w:rsidR="00586C90" w:rsidRDefault="00000000">
      <w:p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2021-Present</w:t>
      </w:r>
      <w:r>
        <w:rPr>
          <w:rFonts w:ascii="Palatino Linotype" w:eastAsia="Palatino Linotype" w:hAnsi="Palatino Linotype" w:cs="Palatino Linotype"/>
          <w:sz w:val="21"/>
          <w:szCs w:val="21"/>
        </w:rPr>
        <w:tab/>
        <w:t>AAMFT Approved Supervisor</w:t>
      </w:r>
    </w:p>
    <w:p w14:paraId="09ABEF69" w14:textId="77777777" w:rsidR="00586C90" w:rsidRDefault="00000000">
      <w:p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2019</w:t>
      </w:r>
      <w:r>
        <w:rPr>
          <w:rFonts w:ascii="Palatino Linotype" w:eastAsia="Palatino Linotype" w:hAnsi="Palatino Linotype" w:cs="Palatino Linotype"/>
          <w:sz w:val="21"/>
          <w:szCs w:val="21"/>
        </w:rPr>
        <w:tab/>
      </w:r>
      <w:r>
        <w:rPr>
          <w:rFonts w:ascii="Palatino Linotype" w:eastAsia="Palatino Linotype" w:hAnsi="Palatino Linotype" w:cs="Palatino Linotype"/>
          <w:sz w:val="21"/>
          <w:szCs w:val="21"/>
        </w:rPr>
        <w:tab/>
        <w:t>Gottman Couple Therapy Trained - Level One</w:t>
      </w:r>
    </w:p>
    <w:p w14:paraId="240C330A" w14:textId="77777777" w:rsidR="00586C90" w:rsidRDefault="00000000">
      <w:pPr>
        <w:widowControl w:val="0"/>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2015</w:t>
      </w:r>
      <w:r>
        <w:rPr>
          <w:rFonts w:ascii="Palatino Linotype" w:eastAsia="Palatino Linotype" w:hAnsi="Palatino Linotype" w:cs="Palatino Linotype"/>
          <w:color w:val="000000"/>
          <w:sz w:val="21"/>
          <w:szCs w:val="21"/>
        </w:rPr>
        <w:tab/>
      </w:r>
      <w:r>
        <w:rPr>
          <w:rFonts w:ascii="Palatino Linotype" w:eastAsia="Palatino Linotype" w:hAnsi="Palatino Linotype" w:cs="Palatino Linotype"/>
          <w:color w:val="000000"/>
          <w:sz w:val="21"/>
          <w:szCs w:val="21"/>
        </w:rPr>
        <w:tab/>
      </w:r>
      <w:r>
        <w:rPr>
          <w:rFonts w:ascii="Palatino Linotype" w:eastAsia="Palatino Linotype" w:hAnsi="Palatino Linotype" w:cs="Palatino Linotype"/>
          <w:sz w:val="21"/>
          <w:szCs w:val="21"/>
        </w:rPr>
        <w:t>Parent-Child</w:t>
      </w:r>
      <w:r>
        <w:rPr>
          <w:rFonts w:ascii="Palatino Linotype" w:eastAsia="Palatino Linotype" w:hAnsi="Palatino Linotype" w:cs="Palatino Linotype"/>
          <w:color w:val="000000"/>
          <w:sz w:val="21"/>
          <w:szCs w:val="21"/>
        </w:rPr>
        <w:t xml:space="preserve"> Interaction Training (PCIT) Trained</w:t>
      </w:r>
    </w:p>
    <w:p w14:paraId="030EBA56" w14:textId="77777777" w:rsidR="00586C90" w:rsidRDefault="00586C90">
      <w:pPr>
        <w:rPr>
          <w:rFonts w:ascii="Palatino Linotype" w:eastAsia="Palatino Linotype" w:hAnsi="Palatino Linotype" w:cs="Palatino Linotype"/>
          <w:b/>
        </w:rPr>
      </w:pPr>
    </w:p>
    <w:p w14:paraId="670F3574" w14:textId="77777777" w:rsidR="00586C90" w:rsidRDefault="00000000">
      <w:pPr>
        <w:rPr>
          <w:rFonts w:ascii="Palatino Linotype" w:eastAsia="Palatino Linotype" w:hAnsi="Palatino Linotype" w:cs="Palatino Linotype"/>
          <w:b/>
        </w:rPr>
      </w:pPr>
      <w:r>
        <w:rPr>
          <w:rFonts w:ascii="Palatino Linotype" w:eastAsia="Palatino Linotype" w:hAnsi="Palatino Linotype" w:cs="Palatino Linotype"/>
          <w:b/>
        </w:rPr>
        <w:t>Research Experience</w:t>
      </w:r>
    </w:p>
    <w:p w14:paraId="4D829688" w14:textId="77777777" w:rsidR="00586C90" w:rsidRDefault="004F2F89">
      <w:pPr>
        <w:rPr>
          <w:rFonts w:ascii="Palatino Linotype" w:eastAsia="Palatino Linotype" w:hAnsi="Palatino Linotype" w:cs="Palatino Linotype"/>
          <w:sz w:val="21"/>
          <w:szCs w:val="21"/>
        </w:rPr>
      </w:pPr>
      <w:r>
        <w:rPr>
          <w:noProof/>
        </w:rPr>
        <w:pict w14:anchorId="3FFB8347">
          <v:rect id="_x0000_i1030" alt="" style="width:468pt;height:.05pt;mso-width-percent:0;mso-height-percent:0;mso-width-percent:0;mso-height-percent:0" o:hralign="center" o:hrstd="t" o:hr="t" fillcolor="#a0a0a0" stroked="f"/>
        </w:pict>
      </w:r>
    </w:p>
    <w:p w14:paraId="25D5C5C3" w14:textId="77777777" w:rsidR="00586C90" w:rsidRDefault="00000000">
      <w:pPr>
        <w:ind w:left="1440" w:right="720" w:hanging="14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2020-Present </w:t>
      </w:r>
      <w:r>
        <w:rPr>
          <w:rFonts w:ascii="Palatino Linotype" w:eastAsia="Palatino Linotype" w:hAnsi="Palatino Linotype" w:cs="Palatino Linotype"/>
          <w:sz w:val="21"/>
          <w:szCs w:val="21"/>
        </w:rPr>
        <w:tab/>
        <w:t>Hope in Couples Therapy Research Team Leader, Department of Family and Child Sciences, Florida State University, Tallahassee, FL</w:t>
      </w:r>
    </w:p>
    <w:p w14:paraId="151081F7" w14:textId="77777777" w:rsidR="00586C90" w:rsidRDefault="00000000">
      <w:pPr>
        <w:ind w:left="1440" w:right="720" w:hanging="14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ab/>
        <w:t xml:space="preserve">Conduct analyses of qualitative data of </w:t>
      </w:r>
      <w:proofErr w:type="gramStart"/>
      <w:r>
        <w:rPr>
          <w:rFonts w:ascii="Palatino Linotype" w:eastAsia="Palatino Linotype" w:hAnsi="Palatino Linotype" w:cs="Palatino Linotype"/>
          <w:sz w:val="21"/>
          <w:szCs w:val="21"/>
        </w:rPr>
        <w:t>couples</w:t>
      </w:r>
      <w:proofErr w:type="gramEnd"/>
      <w:r>
        <w:rPr>
          <w:rFonts w:ascii="Palatino Linotype" w:eastAsia="Palatino Linotype" w:hAnsi="Palatino Linotype" w:cs="Palatino Linotype"/>
          <w:sz w:val="21"/>
          <w:szCs w:val="21"/>
        </w:rPr>
        <w:t xml:space="preserve"> initial session of therapy who rated their in-session level of hope. Identify major concepts and categories via thematic </w:t>
      </w:r>
      <w:proofErr w:type="gramStart"/>
      <w:r>
        <w:rPr>
          <w:rFonts w:ascii="Palatino Linotype" w:eastAsia="Palatino Linotype" w:hAnsi="Palatino Linotype" w:cs="Palatino Linotype"/>
          <w:sz w:val="21"/>
          <w:szCs w:val="21"/>
        </w:rPr>
        <w:t>analysis, and</w:t>
      </w:r>
      <w:proofErr w:type="gramEnd"/>
      <w:r>
        <w:rPr>
          <w:rFonts w:ascii="Palatino Linotype" w:eastAsia="Palatino Linotype" w:hAnsi="Palatino Linotype" w:cs="Palatino Linotype"/>
          <w:sz w:val="21"/>
          <w:szCs w:val="21"/>
        </w:rPr>
        <w:t xml:space="preserve"> compared findings with other research collaborators. Transcribe interviews, </w:t>
      </w:r>
      <w:proofErr w:type="gramStart"/>
      <w:r>
        <w:rPr>
          <w:rFonts w:ascii="Palatino Linotype" w:eastAsia="Palatino Linotype" w:hAnsi="Palatino Linotype" w:cs="Palatino Linotype"/>
          <w:sz w:val="21"/>
          <w:szCs w:val="21"/>
        </w:rPr>
        <w:t>analyze</w:t>
      </w:r>
      <w:proofErr w:type="gramEnd"/>
      <w:r>
        <w:rPr>
          <w:rFonts w:ascii="Palatino Linotype" w:eastAsia="Palatino Linotype" w:hAnsi="Palatino Linotype" w:cs="Palatino Linotype"/>
          <w:sz w:val="21"/>
          <w:szCs w:val="21"/>
        </w:rPr>
        <w:t xml:space="preserve"> and code data. Preparing manuscript for publication.</w:t>
      </w:r>
    </w:p>
    <w:p w14:paraId="35569615" w14:textId="77777777" w:rsidR="00586C90" w:rsidRDefault="00586C90">
      <w:pPr>
        <w:ind w:left="1440" w:right="720" w:hanging="1440"/>
        <w:rPr>
          <w:rFonts w:ascii="Palatino Linotype" w:eastAsia="Palatino Linotype" w:hAnsi="Palatino Linotype" w:cs="Palatino Linotype"/>
          <w:sz w:val="21"/>
          <w:szCs w:val="21"/>
        </w:rPr>
      </w:pPr>
    </w:p>
    <w:p w14:paraId="55C863B1" w14:textId="77777777" w:rsidR="00586C90" w:rsidRDefault="00000000">
      <w:pPr>
        <w:ind w:left="1440" w:right="720" w:hanging="14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lastRenderedPageBreak/>
        <w:t>2019-2020</w:t>
      </w:r>
      <w:r>
        <w:rPr>
          <w:rFonts w:ascii="Palatino Linotype" w:eastAsia="Palatino Linotype" w:hAnsi="Palatino Linotype" w:cs="Palatino Linotype"/>
          <w:sz w:val="21"/>
          <w:szCs w:val="21"/>
        </w:rPr>
        <w:tab/>
        <w:t xml:space="preserve">Research Mentor, Undergraduate Research Opportunity Program (UROP), Florida State University, Tallahassee, FL </w:t>
      </w:r>
    </w:p>
    <w:p w14:paraId="03A562C2" w14:textId="77777777" w:rsidR="00586C90" w:rsidRDefault="00000000">
      <w:pPr>
        <w:ind w:left="1440" w:right="72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Trained undergraduate students to develop research ideas related to improving family relationships, conducting literature reviews, transcribing interviews, and analyzing and coding data. Assisted students to prepare and present at university wide conferences.</w:t>
      </w:r>
    </w:p>
    <w:p w14:paraId="7ACA5DB4" w14:textId="77777777" w:rsidR="00586C90" w:rsidRDefault="00586C90">
      <w:pPr>
        <w:ind w:left="1440" w:right="720" w:hanging="1440"/>
        <w:rPr>
          <w:rFonts w:ascii="Palatino Linotype" w:eastAsia="Palatino Linotype" w:hAnsi="Palatino Linotype" w:cs="Palatino Linotype"/>
          <w:sz w:val="21"/>
          <w:szCs w:val="21"/>
        </w:rPr>
      </w:pPr>
    </w:p>
    <w:p w14:paraId="4079A931" w14:textId="77777777" w:rsidR="00586C90" w:rsidRDefault="00000000">
      <w:pPr>
        <w:ind w:left="1440" w:right="720" w:hanging="14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2018-2019</w:t>
      </w:r>
      <w:r>
        <w:rPr>
          <w:rFonts w:ascii="Palatino Linotype" w:eastAsia="Palatino Linotype" w:hAnsi="Palatino Linotype" w:cs="Palatino Linotype"/>
          <w:sz w:val="21"/>
          <w:szCs w:val="21"/>
        </w:rPr>
        <w:tab/>
        <w:t>Practice Research Network (PRN) Research Team Member, Department of Family and Child Sciences, Florida State University, Tallahassee, FL</w:t>
      </w:r>
    </w:p>
    <w:p w14:paraId="165C9EBC" w14:textId="77777777" w:rsidR="00586C90" w:rsidRDefault="00000000">
      <w:pPr>
        <w:ind w:left="1440" w:right="720" w:hanging="14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ab/>
        <w:t xml:space="preserve">Directed team empirical investigation into adult attachment and health outcomes in couple’s therapy utilizing clinical data from the PRN. Collaborated with other research programs involved in the PRN to synthesize longitudinal dyadic data points. </w:t>
      </w:r>
    </w:p>
    <w:p w14:paraId="7A425548" w14:textId="77777777" w:rsidR="00586C90" w:rsidRDefault="00586C90">
      <w:pPr>
        <w:ind w:left="1440" w:right="720" w:hanging="1440"/>
        <w:rPr>
          <w:rFonts w:ascii="Palatino Linotype" w:eastAsia="Palatino Linotype" w:hAnsi="Palatino Linotype" w:cs="Palatino Linotype"/>
          <w:sz w:val="21"/>
          <w:szCs w:val="21"/>
        </w:rPr>
      </w:pPr>
    </w:p>
    <w:p w14:paraId="5DCE93D4" w14:textId="77777777" w:rsidR="00586C90" w:rsidRDefault="00000000">
      <w:pPr>
        <w:ind w:left="1440" w:right="720" w:hanging="14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 xml:space="preserve">2017-2021 </w:t>
      </w:r>
      <w:r>
        <w:rPr>
          <w:rFonts w:ascii="Palatino Linotype" w:eastAsia="Palatino Linotype" w:hAnsi="Palatino Linotype" w:cs="Palatino Linotype"/>
          <w:sz w:val="21"/>
          <w:szCs w:val="21"/>
        </w:rPr>
        <w:tab/>
        <w:t>Mandated Parenting Intervention Research Team Member, Department of Family and Child Sciences, Florida State University, Tallahassee, FL</w:t>
      </w:r>
    </w:p>
    <w:p w14:paraId="590A22C7" w14:textId="77777777" w:rsidR="00586C90" w:rsidRDefault="00000000">
      <w:pPr>
        <w:ind w:left="1440" w:right="720" w:hanging="14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ab/>
        <w:t xml:space="preserve">Conduct analyses of qualitative data of parent who participated in an evidence-based parenting intervention. Identify major concepts and categories via grounded theory </w:t>
      </w:r>
      <w:proofErr w:type="gramStart"/>
      <w:r>
        <w:rPr>
          <w:rFonts w:ascii="Palatino Linotype" w:eastAsia="Palatino Linotype" w:hAnsi="Palatino Linotype" w:cs="Palatino Linotype"/>
          <w:sz w:val="21"/>
          <w:szCs w:val="21"/>
        </w:rPr>
        <w:t>analysis, and</w:t>
      </w:r>
      <w:proofErr w:type="gramEnd"/>
      <w:r>
        <w:rPr>
          <w:rFonts w:ascii="Palatino Linotype" w:eastAsia="Palatino Linotype" w:hAnsi="Palatino Linotype" w:cs="Palatino Linotype"/>
          <w:sz w:val="21"/>
          <w:szCs w:val="21"/>
        </w:rPr>
        <w:t xml:space="preserve"> compared findings with other research collaborators. Participated in the development of three resulting manuscripts on parental identity, the role of risk and resilience in the mandated participation process and marriage and family therapists as research interviewers.</w:t>
      </w:r>
    </w:p>
    <w:p w14:paraId="74E5024F" w14:textId="77777777" w:rsidR="00586C90" w:rsidRDefault="00586C90">
      <w:pPr>
        <w:ind w:right="720"/>
        <w:rPr>
          <w:rFonts w:ascii="Palatino Linotype" w:eastAsia="Palatino Linotype" w:hAnsi="Palatino Linotype" w:cs="Palatino Linotype"/>
          <w:sz w:val="21"/>
          <w:szCs w:val="21"/>
        </w:rPr>
      </w:pPr>
    </w:p>
    <w:p w14:paraId="10967E9F" w14:textId="77777777" w:rsidR="00586C90" w:rsidRDefault="00000000">
      <w:pPr>
        <w:ind w:right="720"/>
        <w:rPr>
          <w:rFonts w:ascii="Palatino Linotype" w:eastAsia="Palatino Linotype" w:hAnsi="Palatino Linotype" w:cs="Palatino Linotype"/>
          <w:b/>
        </w:rPr>
      </w:pPr>
      <w:r>
        <w:rPr>
          <w:rFonts w:ascii="Palatino Linotype" w:eastAsia="Palatino Linotype" w:hAnsi="Palatino Linotype" w:cs="Palatino Linotype"/>
          <w:b/>
        </w:rPr>
        <w:t>Publications</w:t>
      </w:r>
    </w:p>
    <w:p w14:paraId="78845F38" w14:textId="77777777" w:rsidR="00586C90" w:rsidRDefault="004F2F89">
      <w:pPr>
        <w:ind w:right="720"/>
        <w:rPr>
          <w:rFonts w:ascii="Palatino Linotype" w:eastAsia="Palatino Linotype" w:hAnsi="Palatino Linotype" w:cs="Palatino Linotype"/>
          <w:b/>
          <w:sz w:val="21"/>
          <w:szCs w:val="21"/>
        </w:rPr>
      </w:pPr>
      <w:r>
        <w:rPr>
          <w:noProof/>
        </w:rPr>
        <w:pict w14:anchorId="17558912">
          <v:rect id="_x0000_i1029" alt="" style="width:6in;height:.05pt;mso-width-percent:0;mso-height-percent:0;mso-width-percent:0;mso-height-percent:0" o:hralign="center" o:hrstd="t" o:hr="t" fillcolor="#a0a0a0" stroked="f"/>
        </w:pict>
      </w:r>
    </w:p>
    <w:p w14:paraId="0945CFCC" w14:textId="77777777" w:rsidR="00586C90" w:rsidRDefault="00000000">
      <w:pPr>
        <w:ind w:right="720"/>
        <w:rPr>
          <w:rFonts w:ascii="Palatino Linotype" w:eastAsia="Palatino Linotype" w:hAnsi="Palatino Linotype" w:cs="Palatino Linotype"/>
          <w:b/>
          <w:sz w:val="21"/>
          <w:szCs w:val="21"/>
          <w:u w:val="single"/>
        </w:rPr>
      </w:pPr>
      <w:r>
        <w:rPr>
          <w:rFonts w:ascii="Palatino Linotype" w:eastAsia="Palatino Linotype" w:hAnsi="Palatino Linotype" w:cs="Palatino Linotype"/>
          <w:b/>
          <w:sz w:val="21"/>
          <w:szCs w:val="21"/>
          <w:u w:val="single"/>
        </w:rPr>
        <w:t>Published:</w:t>
      </w:r>
    </w:p>
    <w:p w14:paraId="56418087" w14:textId="77777777" w:rsidR="00586C90" w:rsidRDefault="00000000">
      <w:pPr>
        <w:ind w:left="720" w:hanging="720"/>
      </w:pPr>
      <w:r>
        <w:rPr>
          <w:rFonts w:ascii="Palatino Linotype" w:eastAsia="Palatino Linotype" w:hAnsi="Palatino Linotype" w:cs="Palatino Linotype"/>
          <w:b/>
          <w:sz w:val="21"/>
          <w:szCs w:val="21"/>
        </w:rPr>
        <w:t>Youngberg, S</w:t>
      </w:r>
      <w:r>
        <w:rPr>
          <w:rFonts w:ascii="Palatino Linotype" w:eastAsia="Palatino Linotype" w:hAnsi="Palatino Linotype" w:cs="Palatino Linotype"/>
          <w:sz w:val="21"/>
          <w:szCs w:val="21"/>
        </w:rPr>
        <w:t xml:space="preserve">., &amp; Ward, D. (2018). The effectiveness of co-therapy teams? Does the therapists’ gender matter? </w:t>
      </w:r>
      <w:r>
        <w:rPr>
          <w:rFonts w:ascii="Palatino Linotype" w:eastAsia="Palatino Linotype" w:hAnsi="Palatino Linotype" w:cs="Palatino Linotype"/>
          <w:i/>
          <w:sz w:val="21"/>
          <w:szCs w:val="21"/>
        </w:rPr>
        <w:t>Journal of Systemic Therapies, 37</w:t>
      </w:r>
      <w:r>
        <w:rPr>
          <w:rFonts w:ascii="Palatino Linotype" w:eastAsia="Palatino Linotype" w:hAnsi="Palatino Linotype" w:cs="Palatino Linotype"/>
          <w:sz w:val="21"/>
          <w:szCs w:val="21"/>
        </w:rPr>
        <w:t>(3), 61-7</w:t>
      </w:r>
      <w:r>
        <w:rPr>
          <w:rFonts w:ascii="Palatino Linotype" w:eastAsia="Palatino Linotype" w:hAnsi="Palatino Linotype" w:cs="Palatino Linotype"/>
          <w:color w:val="000000"/>
          <w:sz w:val="21"/>
          <w:szCs w:val="21"/>
        </w:rPr>
        <w:t xml:space="preserve">3. </w:t>
      </w:r>
      <w:proofErr w:type="spellStart"/>
      <w:r>
        <w:rPr>
          <w:rFonts w:ascii="Palatino Linotype" w:eastAsia="Palatino Linotype" w:hAnsi="Palatino Linotype" w:cs="Palatino Linotype"/>
          <w:color w:val="000000"/>
          <w:sz w:val="21"/>
          <w:szCs w:val="21"/>
        </w:rPr>
        <w:t>doi</w:t>
      </w:r>
      <w:proofErr w:type="spellEnd"/>
      <w:r>
        <w:rPr>
          <w:rFonts w:ascii="Palatino Linotype" w:eastAsia="Palatino Linotype" w:hAnsi="Palatino Linotype" w:cs="Palatino Linotype"/>
          <w:color w:val="000000"/>
          <w:sz w:val="21"/>
          <w:szCs w:val="21"/>
        </w:rPr>
        <w:t xml:space="preserve">: </w:t>
      </w:r>
      <w:r>
        <w:rPr>
          <w:rFonts w:ascii="Palatino Linotype" w:eastAsia="Palatino Linotype" w:hAnsi="Palatino Linotype" w:cs="Palatino Linotype"/>
          <w:color w:val="000000"/>
          <w:sz w:val="21"/>
          <w:szCs w:val="21"/>
          <w:highlight w:val="white"/>
        </w:rPr>
        <w:t>10.1521/jsyt.2018.37.3.61</w:t>
      </w:r>
    </w:p>
    <w:p w14:paraId="29EC9675" w14:textId="77777777" w:rsidR="00586C90" w:rsidRDefault="00586C90">
      <w:pPr>
        <w:rPr>
          <w:rFonts w:ascii="Palatino Linotype" w:eastAsia="Palatino Linotype" w:hAnsi="Palatino Linotype" w:cs="Palatino Linotype"/>
          <w:sz w:val="21"/>
          <w:szCs w:val="21"/>
        </w:rPr>
      </w:pPr>
    </w:p>
    <w:p w14:paraId="7454D10E" w14:textId="77777777" w:rsidR="00586C90" w:rsidRDefault="00000000">
      <w:pPr>
        <w:ind w:left="720" w:hanging="720"/>
        <w:rPr>
          <w:rFonts w:ascii="Palatino Linotype" w:eastAsia="Palatino Linotype" w:hAnsi="Palatino Linotype" w:cs="Palatino Linotype"/>
          <w:color w:val="333333"/>
          <w:sz w:val="21"/>
          <w:szCs w:val="21"/>
          <w:highlight w:val="white"/>
        </w:rPr>
      </w:pPr>
      <w:r>
        <w:rPr>
          <w:rFonts w:ascii="Palatino Linotype" w:eastAsia="Palatino Linotype" w:hAnsi="Palatino Linotype" w:cs="Palatino Linotype"/>
          <w:color w:val="000000"/>
          <w:sz w:val="21"/>
          <w:szCs w:val="21"/>
        </w:rPr>
        <w:t xml:space="preserve">Lancaster, M., Jackson, L., </w:t>
      </w:r>
      <w:r>
        <w:rPr>
          <w:rFonts w:ascii="Palatino Linotype" w:eastAsia="Palatino Linotype" w:hAnsi="Palatino Linotype" w:cs="Palatino Linotype"/>
          <w:b/>
          <w:color w:val="000000"/>
          <w:sz w:val="21"/>
          <w:szCs w:val="21"/>
        </w:rPr>
        <w:t>Youngberg, S</w:t>
      </w:r>
      <w:r>
        <w:rPr>
          <w:rFonts w:ascii="Palatino Linotype" w:eastAsia="Palatino Linotype" w:hAnsi="Palatino Linotype" w:cs="Palatino Linotype"/>
          <w:color w:val="000000"/>
          <w:sz w:val="21"/>
          <w:szCs w:val="21"/>
        </w:rPr>
        <w:t xml:space="preserve">., Fitzgerald, M., &amp; </w:t>
      </w:r>
      <w:proofErr w:type="spellStart"/>
      <w:r>
        <w:rPr>
          <w:rFonts w:ascii="Palatino Linotype" w:eastAsia="Palatino Linotype" w:hAnsi="Palatino Linotype" w:cs="Palatino Linotype"/>
          <w:color w:val="000000"/>
          <w:sz w:val="21"/>
          <w:szCs w:val="21"/>
        </w:rPr>
        <w:t>McWey</w:t>
      </w:r>
      <w:proofErr w:type="spellEnd"/>
      <w:r>
        <w:rPr>
          <w:rFonts w:ascii="Palatino Linotype" w:eastAsia="Palatino Linotype" w:hAnsi="Palatino Linotype" w:cs="Palatino Linotype"/>
          <w:color w:val="000000"/>
          <w:sz w:val="21"/>
          <w:szCs w:val="21"/>
        </w:rPr>
        <w:t xml:space="preserve">, L. (2018). The role of peers in </w:t>
      </w:r>
      <w:r>
        <w:rPr>
          <w:rFonts w:ascii="Palatino Linotype" w:eastAsia="Palatino Linotype" w:hAnsi="Palatino Linotype" w:cs="Palatino Linotype"/>
          <w:color w:val="000000"/>
          <w:sz w:val="21"/>
          <w:szCs w:val="21"/>
        </w:rPr>
        <w:tab/>
        <w:t xml:space="preserve">the linkages between harsh parenting and mental health outcomes among adolescents from </w:t>
      </w:r>
      <w:r>
        <w:rPr>
          <w:rFonts w:ascii="Palatino Linotype" w:eastAsia="Palatino Linotype" w:hAnsi="Palatino Linotype" w:cs="Palatino Linotype"/>
          <w:color w:val="000000"/>
          <w:sz w:val="21"/>
          <w:szCs w:val="21"/>
        </w:rPr>
        <w:tab/>
        <w:t xml:space="preserve">families at-risk. </w:t>
      </w:r>
      <w:r>
        <w:rPr>
          <w:rFonts w:ascii="Palatino Linotype" w:eastAsia="Palatino Linotype" w:hAnsi="Palatino Linotype" w:cs="Palatino Linotype"/>
          <w:i/>
          <w:color w:val="000000"/>
          <w:sz w:val="21"/>
          <w:szCs w:val="21"/>
        </w:rPr>
        <w:t xml:space="preserve">Journal of Aggression, Maltreatment &amp; Trauma, </w:t>
      </w:r>
      <w:r>
        <w:rPr>
          <w:rFonts w:ascii="Palatino Linotype" w:eastAsia="Palatino Linotype" w:hAnsi="Palatino Linotype" w:cs="Palatino Linotype"/>
          <w:i/>
          <w:sz w:val="21"/>
          <w:szCs w:val="21"/>
        </w:rPr>
        <w:t>27,</w:t>
      </w:r>
      <w:r>
        <w:rPr>
          <w:rFonts w:ascii="Palatino Linotype" w:eastAsia="Palatino Linotype" w:hAnsi="Palatino Linotype" w:cs="Palatino Linotype"/>
          <w:sz w:val="21"/>
          <w:szCs w:val="21"/>
        </w:rPr>
        <w:t xml:space="preserve"> 1060-1074.</w:t>
      </w:r>
      <w:r>
        <w:rPr>
          <w:rFonts w:ascii="Palatino Linotype" w:eastAsia="Palatino Linotype" w:hAnsi="Palatino Linotype" w:cs="Palatino Linotype"/>
          <w:i/>
          <w:sz w:val="21"/>
          <w:szCs w:val="21"/>
        </w:rPr>
        <w:t xml:space="preserve"> </w:t>
      </w:r>
      <w:proofErr w:type="spellStart"/>
      <w:r>
        <w:rPr>
          <w:rFonts w:ascii="Palatino Linotype" w:eastAsia="Palatino Linotype" w:hAnsi="Palatino Linotype" w:cs="Palatino Linotype"/>
          <w:sz w:val="21"/>
          <w:szCs w:val="21"/>
        </w:rPr>
        <w:t>doi</w:t>
      </w:r>
      <w:proofErr w:type="spellEnd"/>
      <w:r>
        <w:rPr>
          <w:rFonts w:ascii="Palatino Linotype" w:eastAsia="Palatino Linotype" w:hAnsi="Palatino Linotype" w:cs="Palatino Linotype"/>
          <w:sz w:val="21"/>
          <w:szCs w:val="21"/>
        </w:rPr>
        <w:t xml:space="preserve">: </w:t>
      </w:r>
      <w:r>
        <w:rPr>
          <w:rFonts w:ascii="Palatino Linotype" w:eastAsia="Palatino Linotype" w:hAnsi="Palatino Linotype" w:cs="Palatino Linotype"/>
          <w:sz w:val="21"/>
          <w:szCs w:val="21"/>
        </w:rPr>
        <w:tab/>
        <w:t>10.1080/10926771.2018.1425789</w:t>
      </w:r>
      <w:r>
        <w:rPr>
          <w:rFonts w:ascii="Palatino Linotype" w:eastAsia="Palatino Linotype" w:hAnsi="Palatino Linotype" w:cs="Palatino Linotype"/>
          <w:i/>
          <w:sz w:val="21"/>
          <w:szCs w:val="21"/>
        </w:rPr>
        <w:t xml:space="preserve"> </w:t>
      </w:r>
    </w:p>
    <w:p w14:paraId="74E4FC05" w14:textId="77777777" w:rsidR="00586C90" w:rsidRDefault="00586C90">
      <w:pPr>
        <w:pBdr>
          <w:top w:val="nil"/>
          <w:left w:val="nil"/>
          <w:bottom w:val="nil"/>
          <w:right w:val="nil"/>
          <w:between w:val="nil"/>
        </w:pBdr>
        <w:shd w:val="clear" w:color="auto" w:fill="FFFFFF"/>
        <w:ind w:right="720"/>
        <w:rPr>
          <w:rFonts w:ascii="Palatino Linotype" w:eastAsia="Palatino Linotype" w:hAnsi="Palatino Linotype" w:cs="Palatino Linotype"/>
          <w:b/>
          <w:color w:val="000000"/>
          <w:sz w:val="21"/>
          <w:szCs w:val="21"/>
          <w:u w:val="single"/>
        </w:rPr>
      </w:pPr>
    </w:p>
    <w:p w14:paraId="0FA54847" w14:textId="77777777" w:rsidR="00586C90" w:rsidRDefault="00000000">
      <w:pPr>
        <w:pBdr>
          <w:top w:val="nil"/>
          <w:left w:val="nil"/>
          <w:bottom w:val="nil"/>
          <w:right w:val="nil"/>
          <w:between w:val="nil"/>
        </w:pBdr>
        <w:shd w:val="clear" w:color="auto" w:fill="FFFFFF"/>
        <w:ind w:right="720"/>
        <w:rPr>
          <w:rFonts w:ascii="Palatino Linotype" w:eastAsia="Palatino Linotype" w:hAnsi="Palatino Linotype" w:cs="Palatino Linotype"/>
          <w:b/>
          <w:color w:val="000000"/>
          <w:sz w:val="21"/>
          <w:szCs w:val="21"/>
          <w:u w:val="single"/>
        </w:rPr>
      </w:pPr>
      <w:r>
        <w:rPr>
          <w:rFonts w:ascii="Palatino Linotype" w:eastAsia="Palatino Linotype" w:hAnsi="Palatino Linotype" w:cs="Palatino Linotype"/>
          <w:b/>
          <w:color w:val="000000"/>
          <w:sz w:val="21"/>
          <w:szCs w:val="21"/>
          <w:u w:val="single"/>
        </w:rPr>
        <w:t>In Preparation:</w:t>
      </w:r>
    </w:p>
    <w:p w14:paraId="52D27407" w14:textId="77777777" w:rsidR="00586C90" w:rsidRDefault="00000000">
      <w:pPr>
        <w:pBdr>
          <w:top w:val="nil"/>
          <w:left w:val="nil"/>
          <w:bottom w:val="nil"/>
          <w:right w:val="nil"/>
          <w:between w:val="nil"/>
        </w:pBdr>
        <w:shd w:val="clear" w:color="auto" w:fill="FFFFFF"/>
        <w:ind w:left="720" w:right="720" w:hanging="720"/>
        <w:rPr>
          <w:rFonts w:ascii="Palatino Linotype" w:eastAsia="Palatino Linotype" w:hAnsi="Palatino Linotype" w:cs="Palatino Linotype"/>
          <w:color w:val="000000"/>
          <w:sz w:val="21"/>
          <w:szCs w:val="21"/>
        </w:rPr>
      </w:pPr>
      <w:r>
        <w:rPr>
          <w:rFonts w:ascii="Palatino Linotype" w:eastAsia="Palatino Linotype" w:hAnsi="Palatino Linotype" w:cs="Palatino Linotype"/>
          <w:b/>
          <w:color w:val="000000"/>
          <w:sz w:val="21"/>
          <w:szCs w:val="21"/>
        </w:rPr>
        <w:t>Youngberg, S.,</w:t>
      </w:r>
      <w:r>
        <w:rPr>
          <w:rFonts w:ascii="Palatino Linotype" w:eastAsia="Palatino Linotype" w:hAnsi="Palatino Linotype" w:cs="Palatino Linotype"/>
          <w:color w:val="000000"/>
          <w:sz w:val="21"/>
          <w:szCs w:val="21"/>
        </w:rPr>
        <w:t xml:space="preserve"> McKiernan, D., Jang, S., </w:t>
      </w:r>
      <w:proofErr w:type="spellStart"/>
      <w:r>
        <w:rPr>
          <w:rFonts w:ascii="Palatino Linotype" w:eastAsia="Palatino Linotype" w:hAnsi="Palatino Linotype" w:cs="Palatino Linotype"/>
          <w:color w:val="000000"/>
          <w:sz w:val="21"/>
          <w:szCs w:val="21"/>
        </w:rPr>
        <w:t>McWey</w:t>
      </w:r>
      <w:proofErr w:type="spellEnd"/>
      <w:r>
        <w:rPr>
          <w:rFonts w:ascii="Palatino Linotype" w:eastAsia="Palatino Linotype" w:hAnsi="Palatino Linotype" w:cs="Palatino Linotype"/>
          <w:color w:val="000000"/>
          <w:sz w:val="21"/>
          <w:szCs w:val="21"/>
        </w:rPr>
        <w:t>, L. (In preparation). Identifying the process of hope in initial couple therapy sessions.</w:t>
      </w:r>
    </w:p>
    <w:p w14:paraId="6EBA1F22" w14:textId="77777777" w:rsidR="00586C90" w:rsidRDefault="00586C90">
      <w:pPr>
        <w:pBdr>
          <w:top w:val="nil"/>
          <w:left w:val="nil"/>
          <w:bottom w:val="nil"/>
          <w:right w:val="nil"/>
          <w:between w:val="nil"/>
        </w:pBdr>
        <w:shd w:val="clear" w:color="auto" w:fill="FFFFFF"/>
        <w:ind w:left="720" w:right="720" w:hanging="720"/>
        <w:rPr>
          <w:rFonts w:ascii="Palatino Linotype" w:eastAsia="Palatino Linotype" w:hAnsi="Palatino Linotype" w:cs="Palatino Linotype"/>
          <w:color w:val="000000"/>
          <w:sz w:val="21"/>
          <w:szCs w:val="21"/>
        </w:rPr>
      </w:pPr>
    </w:p>
    <w:p w14:paraId="75495F72" w14:textId="77777777" w:rsidR="00586C90" w:rsidRDefault="00586C90">
      <w:pPr>
        <w:pBdr>
          <w:top w:val="nil"/>
          <w:left w:val="nil"/>
          <w:bottom w:val="nil"/>
          <w:right w:val="nil"/>
          <w:between w:val="nil"/>
        </w:pBdr>
        <w:rPr>
          <w:rFonts w:ascii="Palatino Linotype" w:eastAsia="Palatino Linotype" w:hAnsi="Palatino Linotype" w:cs="Palatino Linotype"/>
          <w:b/>
        </w:rPr>
      </w:pPr>
    </w:p>
    <w:p w14:paraId="1ADFA19C" w14:textId="77777777" w:rsidR="00586C90" w:rsidRDefault="00586C90">
      <w:pPr>
        <w:pBdr>
          <w:top w:val="nil"/>
          <w:left w:val="nil"/>
          <w:bottom w:val="nil"/>
          <w:right w:val="nil"/>
          <w:between w:val="nil"/>
        </w:pBdr>
        <w:rPr>
          <w:rFonts w:ascii="Palatino Linotype" w:eastAsia="Palatino Linotype" w:hAnsi="Palatino Linotype" w:cs="Palatino Linotype"/>
          <w:b/>
        </w:rPr>
      </w:pPr>
    </w:p>
    <w:p w14:paraId="1047A7A1" w14:textId="77777777" w:rsidR="00586C90" w:rsidRDefault="00000000">
      <w:pPr>
        <w:pBdr>
          <w:top w:val="nil"/>
          <w:left w:val="nil"/>
          <w:bottom w:val="nil"/>
          <w:right w:val="nil"/>
          <w:between w:val="nil"/>
        </w:pBdr>
        <w:rPr>
          <w:rFonts w:ascii="Palatino Linotype" w:eastAsia="Palatino Linotype" w:hAnsi="Palatino Linotype" w:cs="Palatino Linotype"/>
          <w:b/>
          <w:color w:val="000000"/>
        </w:rPr>
      </w:pPr>
      <w:r>
        <w:rPr>
          <w:rFonts w:ascii="Palatino Linotype" w:eastAsia="Palatino Linotype" w:hAnsi="Palatino Linotype" w:cs="Palatino Linotype"/>
          <w:b/>
          <w:color w:val="000000"/>
        </w:rPr>
        <w:t xml:space="preserve">Presentations </w:t>
      </w:r>
    </w:p>
    <w:p w14:paraId="27F689AE" w14:textId="77777777" w:rsidR="00586C90" w:rsidRDefault="004F2F89">
      <w:pPr>
        <w:pBdr>
          <w:top w:val="nil"/>
          <w:left w:val="nil"/>
          <w:bottom w:val="nil"/>
          <w:right w:val="nil"/>
          <w:between w:val="nil"/>
        </w:pBdr>
        <w:rPr>
          <w:rFonts w:ascii="Palatino Linotype" w:eastAsia="Palatino Linotype" w:hAnsi="Palatino Linotype" w:cs="Palatino Linotype"/>
          <w:b/>
          <w:color w:val="000000"/>
          <w:sz w:val="21"/>
          <w:szCs w:val="21"/>
        </w:rPr>
      </w:pPr>
      <w:r>
        <w:rPr>
          <w:noProof/>
        </w:rPr>
        <w:pict w14:anchorId="6A6FCF18">
          <v:rect id="_x0000_i1028" alt="" style="width:468pt;height:.05pt;mso-width-percent:0;mso-height-percent:0;mso-width-percent:0;mso-height-percent:0" o:hralign="center" o:hrstd="t" o:hr="t" fillcolor="#a0a0a0" stroked="f"/>
        </w:pict>
      </w:r>
    </w:p>
    <w:p w14:paraId="380CA8E9" w14:textId="77777777" w:rsidR="00586C90" w:rsidRDefault="00000000">
      <w:pPr>
        <w:pBdr>
          <w:top w:val="nil"/>
          <w:left w:val="nil"/>
          <w:bottom w:val="nil"/>
          <w:right w:val="nil"/>
          <w:between w:val="nil"/>
        </w:pBdr>
        <w:rPr>
          <w:rFonts w:ascii="Palatino Linotype" w:eastAsia="Palatino Linotype" w:hAnsi="Palatino Linotype" w:cs="Palatino Linotype"/>
          <w:color w:val="000000"/>
          <w:sz w:val="21"/>
          <w:szCs w:val="21"/>
        </w:rPr>
      </w:pPr>
      <w:r>
        <w:rPr>
          <w:rFonts w:ascii="Palatino Linotype" w:eastAsia="Palatino Linotype" w:hAnsi="Palatino Linotype" w:cs="Palatino Linotype"/>
          <w:b/>
          <w:color w:val="000000"/>
          <w:sz w:val="21"/>
          <w:szCs w:val="21"/>
        </w:rPr>
        <w:lastRenderedPageBreak/>
        <w:t>Youngberg, S.,</w:t>
      </w:r>
      <w:r>
        <w:rPr>
          <w:rFonts w:ascii="Palatino Linotype" w:eastAsia="Palatino Linotype" w:hAnsi="Palatino Linotype" w:cs="Palatino Linotype"/>
          <w:color w:val="000000"/>
          <w:sz w:val="21"/>
          <w:szCs w:val="21"/>
        </w:rPr>
        <w:t xml:space="preserve"> Call, T., Parker, M., Farley, T., Randolph, C. (2019). Adult attachment and health </w:t>
      </w:r>
      <w:r>
        <w:rPr>
          <w:rFonts w:ascii="Palatino Linotype" w:eastAsia="Palatino Linotype" w:hAnsi="Palatino Linotype" w:cs="Palatino Linotype"/>
          <w:color w:val="000000"/>
          <w:sz w:val="21"/>
          <w:szCs w:val="21"/>
        </w:rPr>
        <w:tab/>
        <w:t xml:space="preserve">outcomes in </w:t>
      </w:r>
      <w:proofErr w:type="gramStart"/>
      <w:r>
        <w:rPr>
          <w:rFonts w:ascii="Palatino Linotype" w:eastAsia="Palatino Linotype" w:hAnsi="Palatino Linotype" w:cs="Palatino Linotype"/>
          <w:color w:val="000000"/>
          <w:sz w:val="21"/>
          <w:szCs w:val="21"/>
        </w:rPr>
        <w:t>couples</w:t>
      </w:r>
      <w:proofErr w:type="gramEnd"/>
      <w:r>
        <w:rPr>
          <w:rFonts w:ascii="Palatino Linotype" w:eastAsia="Palatino Linotype" w:hAnsi="Palatino Linotype" w:cs="Palatino Linotype"/>
          <w:color w:val="000000"/>
          <w:sz w:val="21"/>
          <w:szCs w:val="21"/>
        </w:rPr>
        <w:t xml:space="preserve"> therapy. Oral presentation, presentation, The American Association </w:t>
      </w:r>
      <w:r>
        <w:rPr>
          <w:rFonts w:ascii="Palatino Linotype" w:eastAsia="Palatino Linotype" w:hAnsi="Palatino Linotype" w:cs="Palatino Linotype"/>
          <w:color w:val="000000"/>
          <w:sz w:val="21"/>
          <w:szCs w:val="21"/>
        </w:rPr>
        <w:tab/>
        <w:t xml:space="preserve">for </w:t>
      </w:r>
      <w:proofErr w:type="gramStart"/>
      <w:r>
        <w:rPr>
          <w:rFonts w:ascii="Palatino Linotype" w:eastAsia="Palatino Linotype" w:hAnsi="Palatino Linotype" w:cs="Palatino Linotype"/>
          <w:color w:val="000000"/>
          <w:sz w:val="21"/>
          <w:szCs w:val="21"/>
        </w:rPr>
        <w:t>Marriage</w:t>
      </w:r>
      <w:proofErr w:type="gramEnd"/>
      <w:r>
        <w:rPr>
          <w:rFonts w:ascii="Palatino Linotype" w:eastAsia="Palatino Linotype" w:hAnsi="Palatino Linotype" w:cs="Palatino Linotype"/>
          <w:color w:val="000000"/>
          <w:sz w:val="21"/>
          <w:szCs w:val="21"/>
        </w:rPr>
        <w:t xml:space="preserve"> and Family Therapy Annual Conference (August). Austin, TX.</w:t>
      </w:r>
    </w:p>
    <w:p w14:paraId="58B8BE2C" w14:textId="77777777" w:rsidR="00586C90" w:rsidRDefault="00000000">
      <w:pPr>
        <w:pBdr>
          <w:top w:val="nil"/>
          <w:left w:val="nil"/>
          <w:bottom w:val="nil"/>
          <w:right w:val="nil"/>
          <w:between w:val="nil"/>
        </w:pBdr>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 xml:space="preserve">Lancaster, M., Srivastava, S., </w:t>
      </w:r>
      <w:proofErr w:type="spellStart"/>
      <w:r>
        <w:rPr>
          <w:rFonts w:ascii="Palatino Linotype" w:eastAsia="Palatino Linotype" w:hAnsi="Palatino Linotype" w:cs="Palatino Linotype"/>
          <w:color w:val="000000"/>
          <w:sz w:val="21"/>
          <w:szCs w:val="21"/>
        </w:rPr>
        <w:t>Jaurequi</w:t>
      </w:r>
      <w:proofErr w:type="spellEnd"/>
      <w:r>
        <w:rPr>
          <w:rFonts w:ascii="Palatino Linotype" w:eastAsia="Palatino Linotype" w:hAnsi="Palatino Linotype" w:cs="Palatino Linotype"/>
          <w:color w:val="000000"/>
          <w:sz w:val="21"/>
          <w:szCs w:val="21"/>
        </w:rPr>
        <w:t xml:space="preserve">, M., Jackson, L., </w:t>
      </w:r>
      <w:r>
        <w:rPr>
          <w:rFonts w:ascii="Palatino Linotype" w:eastAsia="Palatino Linotype" w:hAnsi="Palatino Linotype" w:cs="Palatino Linotype"/>
          <w:b/>
          <w:color w:val="000000"/>
          <w:sz w:val="21"/>
          <w:szCs w:val="21"/>
        </w:rPr>
        <w:t>Youngberg, S.</w:t>
      </w:r>
      <w:r>
        <w:rPr>
          <w:rFonts w:ascii="Palatino Linotype" w:eastAsia="Palatino Linotype" w:hAnsi="Palatino Linotype" w:cs="Palatino Linotype"/>
          <w:color w:val="000000"/>
          <w:sz w:val="21"/>
          <w:szCs w:val="21"/>
        </w:rPr>
        <w:t xml:space="preserve"> (2019). Supervisory </w:t>
      </w:r>
      <w:r>
        <w:rPr>
          <w:rFonts w:ascii="Palatino Linotype" w:eastAsia="Palatino Linotype" w:hAnsi="Palatino Linotype" w:cs="Palatino Linotype"/>
          <w:color w:val="000000"/>
          <w:sz w:val="21"/>
          <w:szCs w:val="21"/>
        </w:rPr>
        <w:tab/>
        <w:t xml:space="preserve">responsibilities within MFT dual relationships. Group forum presentation, The American </w:t>
      </w:r>
      <w:r>
        <w:rPr>
          <w:rFonts w:ascii="Palatino Linotype" w:eastAsia="Palatino Linotype" w:hAnsi="Palatino Linotype" w:cs="Palatino Linotype"/>
          <w:color w:val="000000"/>
          <w:sz w:val="21"/>
          <w:szCs w:val="21"/>
        </w:rPr>
        <w:tab/>
        <w:t xml:space="preserve">Association for </w:t>
      </w:r>
      <w:proofErr w:type="gramStart"/>
      <w:r>
        <w:rPr>
          <w:rFonts w:ascii="Palatino Linotype" w:eastAsia="Palatino Linotype" w:hAnsi="Palatino Linotype" w:cs="Palatino Linotype"/>
          <w:color w:val="000000"/>
          <w:sz w:val="21"/>
          <w:szCs w:val="21"/>
        </w:rPr>
        <w:t>Marriage</w:t>
      </w:r>
      <w:proofErr w:type="gramEnd"/>
      <w:r>
        <w:rPr>
          <w:rFonts w:ascii="Palatino Linotype" w:eastAsia="Palatino Linotype" w:hAnsi="Palatino Linotype" w:cs="Palatino Linotype"/>
          <w:color w:val="000000"/>
          <w:sz w:val="21"/>
          <w:szCs w:val="21"/>
        </w:rPr>
        <w:t xml:space="preserve"> and Family Therapy Annual Conference (August). Austin, TX.</w:t>
      </w:r>
    </w:p>
    <w:p w14:paraId="42647B6C" w14:textId="77777777" w:rsidR="00586C90" w:rsidRDefault="00586C90">
      <w:pPr>
        <w:pBdr>
          <w:top w:val="nil"/>
          <w:left w:val="nil"/>
          <w:bottom w:val="nil"/>
          <w:right w:val="nil"/>
          <w:between w:val="nil"/>
        </w:pBdr>
        <w:rPr>
          <w:rFonts w:ascii="Palatino Linotype" w:eastAsia="Palatino Linotype" w:hAnsi="Palatino Linotype" w:cs="Palatino Linotype"/>
          <w:b/>
          <w:sz w:val="21"/>
          <w:szCs w:val="21"/>
        </w:rPr>
      </w:pPr>
    </w:p>
    <w:p w14:paraId="23DFA51E" w14:textId="77777777" w:rsidR="00586C90" w:rsidRDefault="00000000">
      <w:pPr>
        <w:pBdr>
          <w:top w:val="nil"/>
          <w:left w:val="nil"/>
          <w:bottom w:val="nil"/>
          <w:right w:val="nil"/>
          <w:between w:val="nil"/>
        </w:pBdr>
        <w:rPr>
          <w:rFonts w:ascii="Palatino Linotype" w:eastAsia="Palatino Linotype" w:hAnsi="Palatino Linotype" w:cs="Palatino Linotype"/>
          <w:color w:val="000000"/>
          <w:sz w:val="21"/>
          <w:szCs w:val="21"/>
        </w:rPr>
      </w:pPr>
      <w:r>
        <w:rPr>
          <w:rFonts w:ascii="Palatino Linotype" w:eastAsia="Palatino Linotype" w:hAnsi="Palatino Linotype" w:cs="Palatino Linotype"/>
          <w:b/>
          <w:color w:val="000000"/>
          <w:sz w:val="21"/>
          <w:szCs w:val="21"/>
        </w:rPr>
        <w:t>Youngberg, S.,</w:t>
      </w:r>
      <w:r>
        <w:rPr>
          <w:rFonts w:ascii="Palatino Linotype" w:eastAsia="Palatino Linotype" w:hAnsi="Palatino Linotype" w:cs="Palatino Linotype"/>
          <w:color w:val="000000"/>
          <w:sz w:val="21"/>
          <w:szCs w:val="21"/>
        </w:rPr>
        <w:t xml:space="preserve"> Wolford, S., </w:t>
      </w:r>
      <w:proofErr w:type="spellStart"/>
      <w:r>
        <w:rPr>
          <w:rFonts w:ascii="Palatino Linotype" w:eastAsia="Palatino Linotype" w:hAnsi="Palatino Linotype" w:cs="Palatino Linotype"/>
          <w:color w:val="000000"/>
          <w:sz w:val="21"/>
          <w:szCs w:val="21"/>
        </w:rPr>
        <w:t>McWey</w:t>
      </w:r>
      <w:proofErr w:type="spellEnd"/>
      <w:r>
        <w:rPr>
          <w:rFonts w:ascii="Palatino Linotype" w:eastAsia="Palatino Linotype" w:hAnsi="Palatino Linotype" w:cs="Palatino Linotype"/>
          <w:color w:val="000000"/>
          <w:sz w:val="21"/>
          <w:szCs w:val="21"/>
        </w:rPr>
        <w:t xml:space="preserve">, L. (2018). The impact of risk and resilience on engagement in </w:t>
      </w:r>
      <w:r>
        <w:rPr>
          <w:rFonts w:ascii="Palatino Linotype" w:eastAsia="Palatino Linotype" w:hAnsi="Palatino Linotype" w:cs="Palatino Linotype"/>
          <w:color w:val="000000"/>
          <w:sz w:val="21"/>
          <w:szCs w:val="21"/>
        </w:rPr>
        <w:tab/>
        <w:t xml:space="preserve">a mandated parenting program. Presented at the Florida State University Annual Research </w:t>
      </w:r>
      <w:r>
        <w:rPr>
          <w:rFonts w:ascii="Palatino Linotype" w:eastAsia="Palatino Linotype" w:hAnsi="Palatino Linotype" w:cs="Palatino Linotype"/>
          <w:color w:val="000000"/>
          <w:sz w:val="21"/>
          <w:szCs w:val="21"/>
        </w:rPr>
        <w:tab/>
      </w:r>
      <w:r>
        <w:rPr>
          <w:rFonts w:ascii="Palatino Linotype" w:eastAsia="Palatino Linotype" w:hAnsi="Palatino Linotype" w:cs="Palatino Linotype"/>
          <w:sz w:val="21"/>
          <w:szCs w:val="21"/>
        </w:rPr>
        <w:t>Showcase</w:t>
      </w:r>
      <w:r>
        <w:rPr>
          <w:rFonts w:ascii="Palatino Linotype" w:eastAsia="Palatino Linotype" w:hAnsi="Palatino Linotype" w:cs="Palatino Linotype"/>
          <w:color w:val="000000"/>
          <w:sz w:val="21"/>
          <w:szCs w:val="21"/>
        </w:rPr>
        <w:t xml:space="preserve"> for the Department of Child and Family Sciences. </w:t>
      </w:r>
    </w:p>
    <w:p w14:paraId="55CE434B" w14:textId="77777777" w:rsidR="00586C90" w:rsidRDefault="00586C90">
      <w:pPr>
        <w:pBdr>
          <w:top w:val="nil"/>
          <w:left w:val="nil"/>
          <w:bottom w:val="nil"/>
          <w:right w:val="nil"/>
          <w:between w:val="nil"/>
        </w:pBdr>
        <w:rPr>
          <w:rFonts w:ascii="Palatino Linotype" w:eastAsia="Palatino Linotype" w:hAnsi="Palatino Linotype" w:cs="Palatino Linotype"/>
          <w:sz w:val="21"/>
          <w:szCs w:val="21"/>
        </w:rPr>
      </w:pPr>
    </w:p>
    <w:p w14:paraId="64F87474" w14:textId="77777777" w:rsidR="00586C90" w:rsidRDefault="00000000">
      <w:pPr>
        <w:pBdr>
          <w:top w:val="nil"/>
          <w:left w:val="nil"/>
          <w:bottom w:val="nil"/>
          <w:right w:val="nil"/>
          <w:between w:val="nil"/>
        </w:pBdr>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 xml:space="preserve">Wolford, S., </w:t>
      </w:r>
      <w:r>
        <w:rPr>
          <w:rFonts w:ascii="Palatino Linotype" w:eastAsia="Palatino Linotype" w:hAnsi="Palatino Linotype" w:cs="Palatino Linotype"/>
          <w:b/>
          <w:color w:val="000000"/>
          <w:sz w:val="21"/>
          <w:szCs w:val="21"/>
        </w:rPr>
        <w:t>Youngberg, S.,</w:t>
      </w:r>
      <w:r>
        <w:rPr>
          <w:rFonts w:ascii="Palatino Linotype" w:eastAsia="Palatino Linotype" w:hAnsi="Palatino Linotype" w:cs="Palatino Linotype"/>
          <w:color w:val="000000"/>
          <w:sz w:val="21"/>
          <w:szCs w:val="21"/>
        </w:rPr>
        <w:t xml:space="preserve"> </w:t>
      </w:r>
      <w:proofErr w:type="spellStart"/>
      <w:r>
        <w:rPr>
          <w:rFonts w:ascii="Palatino Linotype" w:eastAsia="Palatino Linotype" w:hAnsi="Palatino Linotype" w:cs="Palatino Linotype"/>
          <w:color w:val="000000"/>
          <w:sz w:val="21"/>
          <w:szCs w:val="21"/>
        </w:rPr>
        <w:t>McWey</w:t>
      </w:r>
      <w:proofErr w:type="spellEnd"/>
      <w:r>
        <w:rPr>
          <w:rFonts w:ascii="Palatino Linotype" w:eastAsia="Palatino Linotype" w:hAnsi="Palatino Linotype" w:cs="Palatino Linotype"/>
          <w:color w:val="000000"/>
          <w:sz w:val="21"/>
          <w:szCs w:val="21"/>
        </w:rPr>
        <w:t xml:space="preserve">, L. (2018). The process of qualitative interviewing: From </w:t>
      </w:r>
      <w:r>
        <w:rPr>
          <w:rFonts w:ascii="Palatino Linotype" w:eastAsia="Palatino Linotype" w:hAnsi="Palatino Linotype" w:cs="Palatino Linotype"/>
          <w:color w:val="000000"/>
          <w:sz w:val="21"/>
          <w:szCs w:val="21"/>
        </w:rPr>
        <w:tab/>
        <w:t xml:space="preserve">method to MFT. Oral presentation, The American Association for </w:t>
      </w:r>
      <w:proofErr w:type="gramStart"/>
      <w:r>
        <w:rPr>
          <w:rFonts w:ascii="Palatino Linotype" w:eastAsia="Palatino Linotype" w:hAnsi="Palatino Linotype" w:cs="Palatino Linotype"/>
          <w:color w:val="000000"/>
          <w:sz w:val="21"/>
          <w:szCs w:val="21"/>
        </w:rPr>
        <w:t>Marriage</w:t>
      </w:r>
      <w:proofErr w:type="gramEnd"/>
      <w:r>
        <w:rPr>
          <w:rFonts w:ascii="Palatino Linotype" w:eastAsia="Palatino Linotype" w:hAnsi="Palatino Linotype" w:cs="Palatino Linotype"/>
          <w:color w:val="000000"/>
          <w:sz w:val="21"/>
          <w:szCs w:val="21"/>
        </w:rPr>
        <w:t xml:space="preserve"> and Family Therapy Annual Conference (November). Louisville, KY.</w:t>
      </w:r>
    </w:p>
    <w:p w14:paraId="2A9868AC" w14:textId="77777777" w:rsidR="00586C90" w:rsidRDefault="00586C90">
      <w:pPr>
        <w:pBdr>
          <w:top w:val="nil"/>
          <w:left w:val="nil"/>
          <w:bottom w:val="nil"/>
          <w:right w:val="nil"/>
          <w:between w:val="nil"/>
        </w:pBdr>
        <w:rPr>
          <w:rFonts w:ascii="Palatino Linotype" w:eastAsia="Palatino Linotype" w:hAnsi="Palatino Linotype" w:cs="Palatino Linotype"/>
          <w:sz w:val="21"/>
          <w:szCs w:val="21"/>
        </w:rPr>
      </w:pPr>
    </w:p>
    <w:p w14:paraId="33F462DB" w14:textId="77777777" w:rsidR="00586C90" w:rsidRDefault="00000000">
      <w:pPr>
        <w:pBdr>
          <w:top w:val="nil"/>
          <w:left w:val="nil"/>
          <w:bottom w:val="nil"/>
          <w:right w:val="nil"/>
          <w:between w:val="nil"/>
        </w:pBdr>
        <w:rPr>
          <w:rFonts w:ascii="Palatino Linotype" w:eastAsia="Palatino Linotype" w:hAnsi="Palatino Linotype" w:cs="Palatino Linotype"/>
          <w:color w:val="000000"/>
          <w:sz w:val="21"/>
          <w:szCs w:val="21"/>
        </w:rPr>
      </w:pPr>
      <w:r>
        <w:rPr>
          <w:rFonts w:ascii="Palatino Linotype" w:eastAsia="Palatino Linotype" w:hAnsi="Palatino Linotype" w:cs="Palatino Linotype"/>
          <w:color w:val="000000"/>
          <w:sz w:val="21"/>
          <w:szCs w:val="21"/>
        </w:rPr>
        <w:t xml:space="preserve">Wolford, S., </w:t>
      </w:r>
      <w:r>
        <w:rPr>
          <w:rFonts w:ascii="Palatino Linotype" w:eastAsia="Palatino Linotype" w:hAnsi="Palatino Linotype" w:cs="Palatino Linotype"/>
          <w:b/>
          <w:color w:val="000000"/>
          <w:sz w:val="21"/>
          <w:szCs w:val="21"/>
        </w:rPr>
        <w:t>Youngberg, S.,</w:t>
      </w:r>
      <w:r>
        <w:rPr>
          <w:rFonts w:ascii="Palatino Linotype" w:eastAsia="Palatino Linotype" w:hAnsi="Palatino Linotype" w:cs="Palatino Linotype"/>
          <w:color w:val="000000"/>
          <w:sz w:val="21"/>
          <w:szCs w:val="21"/>
        </w:rPr>
        <w:t xml:space="preserve"> </w:t>
      </w:r>
      <w:proofErr w:type="spellStart"/>
      <w:r>
        <w:rPr>
          <w:rFonts w:ascii="Palatino Linotype" w:eastAsia="Palatino Linotype" w:hAnsi="Palatino Linotype" w:cs="Palatino Linotype"/>
          <w:color w:val="000000"/>
          <w:sz w:val="21"/>
          <w:szCs w:val="21"/>
        </w:rPr>
        <w:t>McWey</w:t>
      </w:r>
      <w:proofErr w:type="spellEnd"/>
      <w:r>
        <w:rPr>
          <w:rFonts w:ascii="Palatino Linotype" w:eastAsia="Palatino Linotype" w:hAnsi="Palatino Linotype" w:cs="Palatino Linotype"/>
          <w:color w:val="000000"/>
          <w:sz w:val="21"/>
          <w:szCs w:val="21"/>
        </w:rPr>
        <w:t xml:space="preserve">, L. (2018). Parental identity and the mandated participation </w:t>
      </w:r>
      <w:r>
        <w:rPr>
          <w:rFonts w:ascii="Palatino Linotype" w:eastAsia="Palatino Linotype" w:hAnsi="Palatino Linotype" w:cs="Palatino Linotype"/>
          <w:color w:val="000000"/>
          <w:sz w:val="21"/>
          <w:szCs w:val="21"/>
        </w:rPr>
        <w:tab/>
        <w:t xml:space="preserve">process. Oral presentation, The American Association for </w:t>
      </w:r>
      <w:proofErr w:type="gramStart"/>
      <w:r>
        <w:rPr>
          <w:rFonts w:ascii="Palatino Linotype" w:eastAsia="Palatino Linotype" w:hAnsi="Palatino Linotype" w:cs="Palatino Linotype"/>
          <w:color w:val="000000"/>
          <w:sz w:val="21"/>
          <w:szCs w:val="21"/>
        </w:rPr>
        <w:t>Marriage</w:t>
      </w:r>
      <w:proofErr w:type="gramEnd"/>
      <w:r>
        <w:rPr>
          <w:rFonts w:ascii="Palatino Linotype" w:eastAsia="Palatino Linotype" w:hAnsi="Palatino Linotype" w:cs="Palatino Linotype"/>
          <w:color w:val="000000"/>
          <w:sz w:val="21"/>
          <w:szCs w:val="21"/>
        </w:rPr>
        <w:t xml:space="preserve"> and Family Therapy Annual Conference (November). Louisville, KY.</w:t>
      </w:r>
    </w:p>
    <w:p w14:paraId="41813344" w14:textId="77777777" w:rsidR="00586C90" w:rsidRDefault="00586C90">
      <w:pPr>
        <w:rPr>
          <w:rFonts w:ascii="Palatino Linotype" w:eastAsia="Palatino Linotype" w:hAnsi="Palatino Linotype" w:cs="Palatino Linotype"/>
          <w:b/>
        </w:rPr>
      </w:pPr>
    </w:p>
    <w:p w14:paraId="14988B07" w14:textId="77777777" w:rsidR="00586C90" w:rsidRDefault="00000000">
      <w:pPr>
        <w:rPr>
          <w:rFonts w:ascii="Palatino Linotype" w:eastAsia="Palatino Linotype" w:hAnsi="Palatino Linotype" w:cs="Palatino Linotype"/>
          <w:b/>
        </w:rPr>
      </w:pPr>
      <w:r>
        <w:rPr>
          <w:rFonts w:ascii="Palatino Linotype" w:eastAsia="Palatino Linotype" w:hAnsi="Palatino Linotype" w:cs="Palatino Linotype"/>
          <w:b/>
        </w:rPr>
        <w:t xml:space="preserve"> Research Grant</w:t>
      </w:r>
    </w:p>
    <w:p w14:paraId="3B1A3E6B" w14:textId="77777777" w:rsidR="00586C90" w:rsidRDefault="004F2F89">
      <w:pPr>
        <w:ind w:left="1440" w:hanging="1440"/>
        <w:rPr>
          <w:rFonts w:ascii="Palatino Linotype" w:eastAsia="Palatino Linotype" w:hAnsi="Palatino Linotype" w:cs="Palatino Linotype"/>
          <w:sz w:val="21"/>
          <w:szCs w:val="21"/>
        </w:rPr>
      </w:pPr>
      <w:r>
        <w:rPr>
          <w:noProof/>
        </w:rPr>
        <w:pict w14:anchorId="72BAAD0E">
          <v:rect id="_x0000_i1027" alt="" style="width:396pt;height:.05pt;mso-width-percent:0;mso-height-percent:0;mso-width-percent:0;mso-height-percent:0" o:hralign="center" o:hrstd="t" o:hr="t" fillcolor="#a0a0a0" stroked="f"/>
        </w:pict>
      </w:r>
    </w:p>
    <w:p w14:paraId="78D97585" w14:textId="77777777" w:rsidR="00586C90" w:rsidRDefault="00000000">
      <w:pPr>
        <w:ind w:left="1440" w:hanging="14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2019-2020</w:t>
      </w:r>
      <w:r>
        <w:rPr>
          <w:rFonts w:ascii="Palatino Linotype" w:eastAsia="Palatino Linotype" w:hAnsi="Palatino Linotype" w:cs="Palatino Linotype"/>
          <w:sz w:val="21"/>
          <w:szCs w:val="21"/>
        </w:rPr>
        <w:tab/>
        <w:t>Undergraduate Research Opportunity Program (UROP) Research Mentor Materials Grant ($250)</w:t>
      </w:r>
    </w:p>
    <w:p w14:paraId="497E69AD" w14:textId="77777777" w:rsidR="00586C90" w:rsidRDefault="00586C90">
      <w:pPr>
        <w:ind w:right="720"/>
        <w:rPr>
          <w:rFonts w:ascii="Palatino Linotype" w:eastAsia="Palatino Linotype" w:hAnsi="Palatino Linotype" w:cs="Palatino Linotype"/>
          <w:b/>
        </w:rPr>
      </w:pPr>
    </w:p>
    <w:p w14:paraId="11A8DD27" w14:textId="77777777" w:rsidR="00586C90" w:rsidRDefault="00000000">
      <w:pPr>
        <w:rPr>
          <w:rFonts w:ascii="Palatino Linotype" w:eastAsia="Palatino Linotype" w:hAnsi="Palatino Linotype" w:cs="Palatino Linotype"/>
          <w:sz w:val="21"/>
          <w:szCs w:val="21"/>
        </w:rPr>
      </w:pPr>
      <w:r>
        <w:rPr>
          <w:rFonts w:ascii="Palatino Linotype" w:eastAsia="Palatino Linotype" w:hAnsi="Palatino Linotype" w:cs="Palatino Linotype"/>
          <w:b/>
        </w:rPr>
        <w:t>Current Membership in Professional Organization</w:t>
      </w:r>
      <w:r w:rsidR="004F2F89">
        <w:rPr>
          <w:noProof/>
        </w:rPr>
        <w:pict w14:anchorId="23675728">
          <v:rect id="_x0000_i1026" alt="" style="width:468pt;height:.05pt;mso-width-percent:0;mso-height-percent:0;mso-width-percent:0;mso-height-percent:0" o:hralign="center" o:hrstd="t" o:hr="t" fillcolor="#a0a0a0" stroked="f"/>
        </w:pict>
      </w:r>
    </w:p>
    <w:p w14:paraId="1638E9B4" w14:textId="77777777" w:rsidR="00586C90" w:rsidRDefault="00000000">
      <w:p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2014-Present</w:t>
      </w:r>
      <w:r>
        <w:rPr>
          <w:rFonts w:ascii="Palatino Linotype" w:eastAsia="Palatino Linotype" w:hAnsi="Palatino Linotype" w:cs="Palatino Linotype"/>
          <w:sz w:val="21"/>
          <w:szCs w:val="21"/>
        </w:rPr>
        <w:tab/>
        <w:t xml:space="preserve">American Association for Marriage and Family Therapy (AAMFT) </w:t>
      </w:r>
    </w:p>
    <w:p w14:paraId="206A4B46" w14:textId="77777777" w:rsidR="00586C90" w:rsidRDefault="00000000">
      <w:p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2016-Present</w:t>
      </w:r>
      <w:r>
        <w:rPr>
          <w:rFonts w:ascii="Palatino Linotype" w:eastAsia="Palatino Linotype" w:hAnsi="Palatino Linotype" w:cs="Palatino Linotype"/>
          <w:sz w:val="21"/>
          <w:szCs w:val="21"/>
        </w:rPr>
        <w:tab/>
        <w:t>Florida Association for Marriage and Family Therapy (FAMFT)</w:t>
      </w:r>
    </w:p>
    <w:p w14:paraId="28D68EB4" w14:textId="77777777" w:rsidR="00586C90" w:rsidRDefault="00586C90">
      <w:pPr>
        <w:ind w:right="720"/>
        <w:rPr>
          <w:rFonts w:ascii="Palatino Linotype" w:eastAsia="Palatino Linotype" w:hAnsi="Palatino Linotype" w:cs="Palatino Linotype"/>
          <w:b/>
        </w:rPr>
      </w:pPr>
    </w:p>
    <w:p w14:paraId="4A2D53CD" w14:textId="77777777" w:rsidR="00586C90" w:rsidRDefault="00000000">
      <w:pPr>
        <w:ind w:right="720"/>
        <w:rPr>
          <w:rFonts w:ascii="Palatino Linotype" w:eastAsia="Palatino Linotype" w:hAnsi="Palatino Linotype" w:cs="Palatino Linotype"/>
          <w:b/>
        </w:rPr>
      </w:pPr>
      <w:r>
        <w:rPr>
          <w:rFonts w:ascii="Palatino Linotype" w:eastAsia="Palatino Linotype" w:hAnsi="Palatino Linotype" w:cs="Palatino Linotype"/>
          <w:b/>
        </w:rPr>
        <w:t>Service</w:t>
      </w:r>
    </w:p>
    <w:p w14:paraId="47F4B318" w14:textId="77777777" w:rsidR="00586C90" w:rsidRDefault="004F2F89">
      <w:pPr>
        <w:ind w:right="720"/>
        <w:rPr>
          <w:rFonts w:ascii="Palatino Linotype" w:eastAsia="Palatino Linotype" w:hAnsi="Palatino Linotype" w:cs="Palatino Linotype"/>
          <w:sz w:val="21"/>
          <w:szCs w:val="21"/>
        </w:rPr>
      </w:pPr>
      <w:r>
        <w:rPr>
          <w:noProof/>
        </w:rPr>
        <w:pict w14:anchorId="39E0FD89">
          <v:rect id="_x0000_i1025" alt="" style="width:431.95pt;height:.05pt;mso-width-percent:0;mso-height-percent:0;mso-width-percent:0;mso-height-percent:0" o:hrpct="923" o:hralign="center" o:hrstd="t" o:hr="t" fillcolor="#a0a0a0" stroked="f"/>
        </w:pict>
      </w:r>
    </w:p>
    <w:p w14:paraId="11876E79" w14:textId="77777777" w:rsidR="00586C90" w:rsidRDefault="00000000">
      <w:pPr>
        <w:rPr>
          <w:rFonts w:ascii="Palatino Linotype" w:eastAsia="Palatino Linotype" w:hAnsi="Palatino Linotype" w:cs="Palatino Linotype"/>
          <w:sz w:val="21"/>
          <w:szCs w:val="21"/>
          <w:u w:val="single"/>
        </w:rPr>
      </w:pPr>
      <w:r>
        <w:rPr>
          <w:rFonts w:ascii="Palatino Linotype" w:eastAsia="Palatino Linotype" w:hAnsi="Palatino Linotype" w:cs="Palatino Linotype"/>
          <w:b/>
          <w:sz w:val="21"/>
          <w:szCs w:val="21"/>
          <w:u w:val="single"/>
        </w:rPr>
        <w:t>University Service:</w:t>
      </w:r>
    </w:p>
    <w:p w14:paraId="13A5C7C4" w14:textId="77777777" w:rsidR="00586C90" w:rsidRDefault="00000000">
      <w:pPr>
        <w:ind w:left="1440" w:hanging="14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2023</w:t>
      </w:r>
      <w:r>
        <w:rPr>
          <w:rFonts w:ascii="Palatino Linotype" w:eastAsia="Palatino Linotype" w:hAnsi="Palatino Linotype" w:cs="Palatino Linotype"/>
          <w:sz w:val="21"/>
          <w:szCs w:val="21"/>
        </w:rPr>
        <w:tab/>
        <w:t>University Curriculum Committee, Florida State University,</w:t>
      </w:r>
    </w:p>
    <w:p w14:paraId="59ED5955" w14:textId="77777777" w:rsidR="00586C90" w:rsidRDefault="00000000">
      <w:pPr>
        <w:ind w:left="1440" w:hanging="14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2018-2020</w:t>
      </w:r>
      <w:r>
        <w:rPr>
          <w:rFonts w:ascii="Palatino Linotype" w:eastAsia="Palatino Linotype" w:hAnsi="Palatino Linotype" w:cs="Palatino Linotype"/>
          <w:sz w:val="21"/>
          <w:szCs w:val="21"/>
        </w:rPr>
        <w:tab/>
        <w:t>Outstanding Teaching Assistant Award Selection Committee, Florida State University,</w:t>
      </w:r>
    </w:p>
    <w:p w14:paraId="0188F563" w14:textId="77777777" w:rsidR="00586C90" w:rsidRDefault="00000000">
      <w:p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2018-2020</w:t>
      </w:r>
      <w:r>
        <w:rPr>
          <w:rFonts w:ascii="Palatino Linotype" w:eastAsia="Palatino Linotype" w:hAnsi="Palatino Linotype" w:cs="Palatino Linotype"/>
          <w:sz w:val="21"/>
          <w:szCs w:val="21"/>
        </w:rPr>
        <w:tab/>
        <w:t>Teaching Training Recognition Evaluation Committee, Florida State University,</w:t>
      </w:r>
    </w:p>
    <w:p w14:paraId="7E3A92D4" w14:textId="77777777" w:rsidR="00586C90" w:rsidRDefault="00000000">
      <w:pPr>
        <w:ind w:left="1440" w:hanging="1440"/>
        <w:rPr>
          <w:rFonts w:ascii="Palatino Linotype" w:eastAsia="Palatino Linotype" w:hAnsi="Palatino Linotype" w:cs="Palatino Linotype"/>
          <w:b/>
          <w:sz w:val="21"/>
          <w:szCs w:val="21"/>
          <w:u w:val="single"/>
        </w:rPr>
      </w:pPr>
      <w:r>
        <w:rPr>
          <w:rFonts w:ascii="Palatino Linotype" w:eastAsia="Palatino Linotype" w:hAnsi="Palatino Linotype" w:cs="Palatino Linotype"/>
          <w:sz w:val="21"/>
          <w:szCs w:val="21"/>
        </w:rPr>
        <w:t>2018</w:t>
      </w:r>
      <w:r>
        <w:rPr>
          <w:rFonts w:ascii="Palatino Linotype" w:eastAsia="Palatino Linotype" w:hAnsi="Palatino Linotype" w:cs="Palatino Linotype"/>
          <w:sz w:val="21"/>
          <w:szCs w:val="21"/>
        </w:rPr>
        <w:tab/>
        <w:t>FSU’s New Graduate Student Orientation, “Tips for Success: Faculty and Student Dialogue” Panel, Graduate School, Florida State University,</w:t>
      </w:r>
    </w:p>
    <w:p w14:paraId="281FD43E" w14:textId="77777777" w:rsidR="00586C90" w:rsidRDefault="00000000">
      <w:pPr>
        <w:ind w:left="1440" w:hanging="1440"/>
        <w:rPr>
          <w:rFonts w:ascii="Palatino Linotype" w:eastAsia="Palatino Linotype" w:hAnsi="Palatino Linotype" w:cs="Palatino Linotype"/>
          <w:b/>
          <w:sz w:val="21"/>
          <w:szCs w:val="21"/>
          <w:u w:val="single"/>
        </w:rPr>
      </w:pPr>
      <w:r>
        <w:rPr>
          <w:rFonts w:ascii="Palatino Linotype" w:eastAsia="Palatino Linotype" w:hAnsi="Palatino Linotype" w:cs="Palatino Linotype"/>
          <w:b/>
          <w:sz w:val="21"/>
          <w:szCs w:val="21"/>
          <w:u w:val="single"/>
        </w:rPr>
        <w:t>Departmental Service:</w:t>
      </w:r>
    </w:p>
    <w:p w14:paraId="681E0BE3" w14:textId="77777777" w:rsidR="00586C90" w:rsidRDefault="00000000">
      <w:pPr>
        <w:ind w:left="1440" w:hanging="14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2023</w:t>
      </w:r>
      <w:r>
        <w:rPr>
          <w:rFonts w:ascii="Palatino Linotype" w:eastAsia="Palatino Linotype" w:hAnsi="Palatino Linotype" w:cs="Palatino Linotype"/>
          <w:sz w:val="21"/>
          <w:szCs w:val="21"/>
        </w:rPr>
        <w:tab/>
        <w:t>Faculty Advisory Committee member, FSU</w:t>
      </w:r>
    </w:p>
    <w:p w14:paraId="63BAFA99" w14:textId="77777777" w:rsidR="00586C90" w:rsidRDefault="00000000">
      <w:pPr>
        <w:ind w:left="1440" w:hanging="14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2023</w:t>
      </w:r>
      <w:r>
        <w:rPr>
          <w:rFonts w:ascii="Palatino Linotype" w:eastAsia="Palatino Linotype" w:hAnsi="Palatino Linotype" w:cs="Palatino Linotype"/>
          <w:sz w:val="21"/>
          <w:szCs w:val="21"/>
        </w:rPr>
        <w:tab/>
        <w:t>HDFS Scholarship Committee member, FSU</w:t>
      </w:r>
    </w:p>
    <w:p w14:paraId="172CB872" w14:textId="77777777" w:rsidR="00586C90" w:rsidRDefault="00000000">
      <w:pPr>
        <w:ind w:left="1440" w:hanging="14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2018-2020</w:t>
      </w:r>
      <w:r>
        <w:rPr>
          <w:rFonts w:ascii="Palatino Linotype" w:eastAsia="Palatino Linotype" w:hAnsi="Palatino Linotype" w:cs="Palatino Linotype"/>
          <w:sz w:val="21"/>
          <w:szCs w:val="21"/>
        </w:rPr>
        <w:tab/>
        <w:t>Departmental Program for Instructional Excellence Liaison, FSU</w:t>
      </w:r>
    </w:p>
    <w:p w14:paraId="29ACA05E" w14:textId="77777777" w:rsidR="00586C90" w:rsidRDefault="00000000">
      <w:pPr>
        <w:ind w:left="1440" w:hanging="1440"/>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2019-2020</w:t>
      </w:r>
      <w:r>
        <w:rPr>
          <w:rFonts w:ascii="Palatino Linotype" w:eastAsia="Palatino Linotype" w:hAnsi="Palatino Linotype" w:cs="Palatino Linotype"/>
          <w:sz w:val="21"/>
          <w:szCs w:val="21"/>
        </w:rPr>
        <w:tab/>
        <w:t>Graduate Teaching Assistant Ad Hoc Committee member, FSU</w:t>
      </w:r>
    </w:p>
    <w:p w14:paraId="5E90FD67" w14:textId="77777777" w:rsidR="00586C90" w:rsidRDefault="00586C90">
      <w:pPr>
        <w:rPr>
          <w:rFonts w:ascii="Palatino Linotype" w:eastAsia="Palatino Linotype" w:hAnsi="Palatino Linotype" w:cs="Palatino Linotype"/>
          <w:b/>
          <w:sz w:val="21"/>
          <w:szCs w:val="21"/>
          <w:u w:val="single"/>
        </w:rPr>
      </w:pPr>
    </w:p>
    <w:p w14:paraId="7B564EA7" w14:textId="77777777" w:rsidR="00586C90" w:rsidRDefault="00000000">
      <w:pPr>
        <w:rPr>
          <w:rFonts w:ascii="Palatino Linotype" w:eastAsia="Palatino Linotype" w:hAnsi="Palatino Linotype" w:cs="Palatino Linotype"/>
          <w:b/>
          <w:sz w:val="21"/>
          <w:szCs w:val="21"/>
          <w:u w:val="single"/>
        </w:rPr>
      </w:pPr>
      <w:r>
        <w:rPr>
          <w:rFonts w:ascii="Palatino Linotype" w:eastAsia="Palatino Linotype" w:hAnsi="Palatino Linotype" w:cs="Palatino Linotype"/>
          <w:b/>
          <w:sz w:val="21"/>
          <w:szCs w:val="21"/>
          <w:u w:val="single"/>
        </w:rPr>
        <w:t>Professional Associations:</w:t>
      </w:r>
    </w:p>
    <w:p w14:paraId="39144EA2" w14:textId="77777777" w:rsidR="00586C90" w:rsidRDefault="00000000">
      <w:pPr>
        <w:rPr>
          <w:rFonts w:ascii="Palatino Linotype" w:eastAsia="Palatino Linotype" w:hAnsi="Palatino Linotype" w:cs="Palatino Linotype"/>
          <w:sz w:val="21"/>
          <w:szCs w:val="21"/>
        </w:rPr>
      </w:pPr>
      <w:r>
        <w:rPr>
          <w:rFonts w:ascii="Palatino Linotype" w:eastAsia="Palatino Linotype" w:hAnsi="Palatino Linotype" w:cs="Palatino Linotype"/>
          <w:sz w:val="21"/>
          <w:szCs w:val="21"/>
        </w:rPr>
        <w:t>2016-Present</w:t>
      </w:r>
      <w:r>
        <w:rPr>
          <w:rFonts w:ascii="Palatino Linotype" w:eastAsia="Palatino Linotype" w:hAnsi="Palatino Linotype" w:cs="Palatino Linotype"/>
          <w:sz w:val="21"/>
          <w:szCs w:val="21"/>
        </w:rPr>
        <w:tab/>
        <w:t xml:space="preserve">Apprentice Reviewer, </w:t>
      </w:r>
      <w:r>
        <w:rPr>
          <w:rFonts w:ascii="Palatino Linotype" w:eastAsia="Palatino Linotype" w:hAnsi="Palatino Linotype" w:cs="Palatino Linotype"/>
          <w:i/>
          <w:sz w:val="21"/>
          <w:szCs w:val="21"/>
        </w:rPr>
        <w:t>Journal of Marital and Family Therapy</w:t>
      </w:r>
    </w:p>
    <w:sectPr w:rsidR="00586C90">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D00E" w14:textId="77777777" w:rsidR="004F2F89" w:rsidRDefault="004F2F89">
      <w:r>
        <w:separator/>
      </w:r>
    </w:p>
  </w:endnote>
  <w:endnote w:type="continuationSeparator" w:id="0">
    <w:p w14:paraId="014BEAEF" w14:textId="77777777" w:rsidR="004F2F89" w:rsidRDefault="004F2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Noto Sans Symbols">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7CB9B" w14:textId="77777777" w:rsidR="00586C90" w:rsidRDefault="00586C90">
    <w:pPr>
      <w:widowControl w:val="0"/>
      <w:pBdr>
        <w:top w:val="nil"/>
        <w:left w:val="nil"/>
        <w:bottom w:val="nil"/>
        <w:right w:val="nil"/>
        <w:between w:val="nil"/>
      </w:pBdr>
      <w:spacing w:line="276" w:lineRule="auto"/>
      <w:rPr>
        <w:rFonts w:ascii="Calibri" w:eastAsia="Calibri" w:hAnsi="Calibri" w:cs="Calibri"/>
        <w:color w:val="000000"/>
        <w:sz w:val="22"/>
        <w:szCs w:val="22"/>
      </w:rPr>
    </w:pPr>
  </w:p>
  <w:tbl>
    <w:tblPr>
      <w:tblStyle w:val="a0"/>
      <w:tblW w:w="9360" w:type="dxa"/>
      <w:tblLayout w:type="fixed"/>
      <w:tblLook w:val="0400" w:firstRow="0" w:lastRow="0" w:firstColumn="0" w:lastColumn="0" w:noHBand="0" w:noVBand="1"/>
    </w:tblPr>
    <w:tblGrid>
      <w:gridCol w:w="3120"/>
      <w:gridCol w:w="3120"/>
      <w:gridCol w:w="3120"/>
    </w:tblGrid>
    <w:tr w:rsidR="00586C90" w14:paraId="3468B2FE" w14:textId="77777777">
      <w:tc>
        <w:tcPr>
          <w:tcW w:w="3120" w:type="dxa"/>
        </w:tcPr>
        <w:p w14:paraId="21DAC43D" w14:textId="77777777" w:rsidR="00586C90" w:rsidRDefault="00586C90">
          <w:pPr>
            <w:pBdr>
              <w:top w:val="nil"/>
              <w:left w:val="nil"/>
              <w:bottom w:val="nil"/>
              <w:right w:val="nil"/>
              <w:between w:val="nil"/>
            </w:pBdr>
            <w:tabs>
              <w:tab w:val="center" w:pos="4680"/>
              <w:tab w:val="right" w:pos="9360"/>
            </w:tabs>
            <w:ind w:left="-115"/>
            <w:rPr>
              <w:rFonts w:ascii="Calibri" w:eastAsia="Calibri" w:hAnsi="Calibri" w:cs="Calibri"/>
              <w:color w:val="000000"/>
              <w:sz w:val="22"/>
              <w:szCs w:val="22"/>
            </w:rPr>
          </w:pPr>
        </w:p>
      </w:tc>
      <w:tc>
        <w:tcPr>
          <w:tcW w:w="3120" w:type="dxa"/>
        </w:tcPr>
        <w:p w14:paraId="60A72436" w14:textId="77777777" w:rsidR="00586C90" w:rsidRDefault="00586C90">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p>
      </w:tc>
      <w:tc>
        <w:tcPr>
          <w:tcW w:w="3120" w:type="dxa"/>
        </w:tcPr>
        <w:p w14:paraId="07251379" w14:textId="77777777" w:rsidR="00586C90" w:rsidRDefault="00586C90">
          <w:pPr>
            <w:pBdr>
              <w:top w:val="nil"/>
              <w:left w:val="nil"/>
              <w:bottom w:val="nil"/>
              <w:right w:val="nil"/>
              <w:between w:val="nil"/>
            </w:pBdr>
            <w:tabs>
              <w:tab w:val="center" w:pos="4680"/>
              <w:tab w:val="right" w:pos="9360"/>
            </w:tabs>
            <w:ind w:right="-115"/>
            <w:jc w:val="right"/>
            <w:rPr>
              <w:rFonts w:ascii="Calibri" w:eastAsia="Calibri" w:hAnsi="Calibri" w:cs="Calibri"/>
              <w:color w:val="000000"/>
              <w:sz w:val="22"/>
              <w:szCs w:val="22"/>
            </w:rPr>
          </w:pPr>
        </w:p>
      </w:tc>
    </w:tr>
  </w:tbl>
  <w:p w14:paraId="2FA7904B" w14:textId="77777777" w:rsidR="00586C90" w:rsidRDefault="00586C90">
    <w:pPr>
      <w:pBdr>
        <w:top w:val="nil"/>
        <w:left w:val="nil"/>
        <w:bottom w:val="nil"/>
        <w:right w:val="nil"/>
        <w:between w:val="nil"/>
      </w:pBdr>
      <w:tabs>
        <w:tab w:val="center" w:pos="4680"/>
        <w:tab w:val="right" w:pos="9360"/>
      </w:tabs>
      <w:rPr>
        <w:rFonts w:ascii="Calibri" w:eastAsia="Calibri" w:hAnsi="Calibri" w:cs="Calibri"/>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D567D" w14:textId="77777777" w:rsidR="004F2F89" w:rsidRDefault="004F2F89">
      <w:r>
        <w:separator/>
      </w:r>
    </w:p>
  </w:footnote>
  <w:footnote w:type="continuationSeparator" w:id="0">
    <w:p w14:paraId="0BECC458" w14:textId="77777777" w:rsidR="004F2F89" w:rsidRDefault="004F2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B519" w14:textId="77777777" w:rsidR="00586C90" w:rsidRDefault="00586C90">
    <w:pPr>
      <w:widowControl w:val="0"/>
      <w:pBdr>
        <w:top w:val="nil"/>
        <w:left w:val="nil"/>
        <w:bottom w:val="nil"/>
        <w:right w:val="nil"/>
        <w:between w:val="nil"/>
      </w:pBdr>
      <w:spacing w:line="276" w:lineRule="auto"/>
      <w:rPr>
        <w:rFonts w:ascii="Palatino Linotype" w:eastAsia="Palatino Linotype" w:hAnsi="Palatino Linotype" w:cs="Palatino Linotype"/>
        <w:sz w:val="21"/>
        <w:szCs w:val="21"/>
      </w:rPr>
    </w:pPr>
  </w:p>
  <w:tbl>
    <w:tblPr>
      <w:tblStyle w:val="a"/>
      <w:tblW w:w="9360" w:type="dxa"/>
      <w:tblLayout w:type="fixed"/>
      <w:tblLook w:val="0400" w:firstRow="0" w:lastRow="0" w:firstColumn="0" w:lastColumn="0" w:noHBand="0" w:noVBand="1"/>
    </w:tblPr>
    <w:tblGrid>
      <w:gridCol w:w="3120"/>
      <w:gridCol w:w="3120"/>
      <w:gridCol w:w="3120"/>
    </w:tblGrid>
    <w:tr w:rsidR="00586C90" w14:paraId="2D0BAB13" w14:textId="77777777">
      <w:tc>
        <w:tcPr>
          <w:tcW w:w="3120" w:type="dxa"/>
        </w:tcPr>
        <w:p w14:paraId="302076B2" w14:textId="77777777" w:rsidR="00586C90" w:rsidRDefault="00586C90">
          <w:pPr>
            <w:pBdr>
              <w:top w:val="nil"/>
              <w:left w:val="nil"/>
              <w:bottom w:val="nil"/>
              <w:right w:val="nil"/>
              <w:between w:val="nil"/>
            </w:pBdr>
            <w:tabs>
              <w:tab w:val="center" w:pos="4680"/>
              <w:tab w:val="right" w:pos="9360"/>
            </w:tabs>
            <w:ind w:left="-115"/>
            <w:rPr>
              <w:rFonts w:ascii="Calibri" w:eastAsia="Calibri" w:hAnsi="Calibri" w:cs="Calibri"/>
              <w:color w:val="000000"/>
              <w:sz w:val="22"/>
              <w:szCs w:val="22"/>
            </w:rPr>
          </w:pPr>
        </w:p>
      </w:tc>
      <w:tc>
        <w:tcPr>
          <w:tcW w:w="3120" w:type="dxa"/>
        </w:tcPr>
        <w:p w14:paraId="687652BE" w14:textId="77777777" w:rsidR="00586C90" w:rsidRDefault="00586C90">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p>
      </w:tc>
      <w:tc>
        <w:tcPr>
          <w:tcW w:w="3120" w:type="dxa"/>
        </w:tcPr>
        <w:p w14:paraId="1E513930" w14:textId="77777777" w:rsidR="00586C90" w:rsidRDefault="00000000">
          <w:pPr>
            <w:pBdr>
              <w:top w:val="nil"/>
              <w:left w:val="nil"/>
              <w:bottom w:val="nil"/>
              <w:right w:val="nil"/>
              <w:between w:val="nil"/>
            </w:pBdr>
            <w:tabs>
              <w:tab w:val="center" w:pos="4680"/>
              <w:tab w:val="right" w:pos="9360"/>
            </w:tabs>
            <w:ind w:right="-115"/>
            <w:jc w:val="right"/>
            <w:rPr>
              <w:color w:val="000000"/>
            </w:rPr>
          </w:pPr>
          <w:r>
            <w:rPr>
              <w:color w:val="000000"/>
            </w:rPr>
            <w:fldChar w:fldCharType="begin"/>
          </w:r>
          <w:r>
            <w:rPr>
              <w:color w:val="000000"/>
            </w:rPr>
            <w:instrText>PAGE</w:instrText>
          </w:r>
          <w:r>
            <w:rPr>
              <w:color w:val="000000"/>
            </w:rPr>
            <w:fldChar w:fldCharType="separate"/>
          </w:r>
          <w:r w:rsidR="00BB38E6">
            <w:rPr>
              <w:noProof/>
              <w:color w:val="000000"/>
            </w:rPr>
            <w:t>1</w:t>
          </w:r>
          <w:r>
            <w:rPr>
              <w:color w:val="000000"/>
            </w:rPr>
            <w:fldChar w:fldCharType="end"/>
          </w:r>
        </w:p>
      </w:tc>
    </w:tr>
  </w:tbl>
  <w:p w14:paraId="33AEBA11" w14:textId="77777777" w:rsidR="00586C90" w:rsidRDefault="00586C90">
    <w:pPr>
      <w:pBdr>
        <w:top w:val="nil"/>
        <w:left w:val="nil"/>
        <w:bottom w:val="nil"/>
        <w:right w:val="nil"/>
        <w:between w:val="nil"/>
      </w:pBdr>
      <w:tabs>
        <w:tab w:val="center" w:pos="4680"/>
        <w:tab w:val="right" w:pos="9360"/>
      </w:tabs>
      <w:rPr>
        <w:rFonts w:ascii="Calibri" w:eastAsia="Calibri" w:hAnsi="Calibri" w:cs="Calibri"/>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B5AFE"/>
    <w:multiLevelType w:val="multilevel"/>
    <w:tmpl w:val="1924BD7A"/>
    <w:lvl w:ilvl="0">
      <w:start w:val="2016"/>
      <w:numFmt w:val="decimal"/>
      <w:lvlText w:val="%1"/>
      <w:lvlJc w:val="left"/>
      <w:pPr>
        <w:ind w:left="900" w:hanging="900"/>
      </w:pPr>
    </w:lvl>
    <w:lvl w:ilvl="1">
      <w:start w:val="2017"/>
      <w:numFmt w:val="decimal"/>
      <w:lvlText w:val="%1-%2"/>
      <w:lvlJc w:val="left"/>
      <w:pPr>
        <w:ind w:left="900" w:hanging="900"/>
      </w:pPr>
    </w:lvl>
    <w:lvl w:ilvl="2">
      <w:start w:val="1"/>
      <w:numFmt w:val="decimal"/>
      <w:lvlText w:val="%1-%2.%3"/>
      <w:lvlJc w:val="left"/>
      <w:pPr>
        <w:ind w:left="900" w:hanging="900"/>
      </w:pPr>
    </w:lvl>
    <w:lvl w:ilvl="3">
      <w:start w:val="1"/>
      <w:numFmt w:val="decimal"/>
      <w:lvlText w:val="%1-%2.%3.%4"/>
      <w:lvlJc w:val="left"/>
      <w:pPr>
        <w:ind w:left="900" w:hanging="90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932662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C90"/>
    <w:rsid w:val="004F2F89"/>
    <w:rsid w:val="00586C90"/>
    <w:rsid w:val="00BB3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FD8D"/>
  <w15:docId w15:val="{F707AEB1-1E08-2A4F-8161-A9B5243AA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by16@my.f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hYx/JFuKH4HEWmNflHW/26eRxQ==">CgMxLjA4AHIhMXhVMkQzMlhrWDZGaF8zTDRKY2hkb0ZPUzhKVWZERDZL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1988</Words>
  <Characters>11333</Characters>
  <Application>Microsoft Office Word</Application>
  <DocSecurity>0</DocSecurity>
  <Lines>94</Lines>
  <Paragraphs>26</Paragraphs>
  <ScaleCrop>false</ScaleCrop>
  <Company/>
  <LinksUpToDate>false</LinksUpToDate>
  <CharactersWithSpaces>13295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Spencer Youngberg</cp:lastModifiedBy>
  <cp:revision>2</cp:revision>
  <dcterms:created xsi:type="dcterms:W3CDTF">2024-02-09T15:27:00Z</dcterms:created>
  <dcterms:modified xsi:type="dcterms:W3CDTF">2024-02-09T15:27:00Z</dcterms:modified>
</cp:coreProperties>
</file>